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021" w:rsidRPr="005D3C1E" w:rsidRDefault="00BF7021" w:rsidP="00BF7021">
      <w:pPr>
        <w:pStyle w:val="2"/>
        <w:jc w:val="center"/>
        <w:rPr>
          <w:b/>
          <w:bCs/>
          <w:sz w:val="32"/>
          <w:u w:val="none"/>
        </w:rPr>
      </w:pPr>
      <w:r w:rsidRPr="005D3C1E">
        <w:rPr>
          <w:b/>
          <w:bCs/>
          <w:sz w:val="32"/>
          <w:u w:val="none"/>
        </w:rPr>
        <w:t>Пояснительная записка</w:t>
      </w:r>
    </w:p>
    <w:p w:rsidR="00BF7021" w:rsidRPr="00B242FB" w:rsidRDefault="00BF7021" w:rsidP="00BF7021">
      <w:pPr>
        <w:pStyle w:val="a4"/>
        <w:numPr>
          <w:ilvl w:val="1"/>
          <w:numId w:val="1"/>
        </w:numPr>
        <w:jc w:val="both"/>
        <w:rPr>
          <w:sz w:val="28"/>
          <w:szCs w:val="28"/>
        </w:rPr>
      </w:pPr>
      <w:r w:rsidRPr="00B242FB">
        <w:rPr>
          <w:sz w:val="28"/>
          <w:szCs w:val="28"/>
        </w:rPr>
        <w:t>Насто</w:t>
      </w:r>
      <w:r w:rsidR="002D133E">
        <w:rPr>
          <w:sz w:val="28"/>
          <w:szCs w:val="28"/>
        </w:rPr>
        <w:t>ящая программа по чтению</w:t>
      </w:r>
      <w:r w:rsidRPr="00B242FB">
        <w:rPr>
          <w:sz w:val="28"/>
          <w:szCs w:val="28"/>
        </w:rPr>
        <w:t xml:space="preserve"> для V</w:t>
      </w:r>
      <w:r w:rsidRPr="00B242FB">
        <w:rPr>
          <w:sz w:val="28"/>
          <w:szCs w:val="28"/>
          <w:lang w:val="en-US"/>
        </w:rPr>
        <w:t>II</w:t>
      </w:r>
      <w:r w:rsidRPr="00B242FB">
        <w:rPr>
          <w:sz w:val="28"/>
          <w:szCs w:val="28"/>
        </w:rPr>
        <w:t xml:space="preserve"> класса создана на основе: </w:t>
      </w:r>
    </w:p>
    <w:p w:rsidR="00BF7021" w:rsidRPr="00B242FB" w:rsidRDefault="00BF7021" w:rsidP="00BF7021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B242FB">
        <w:rPr>
          <w:sz w:val="28"/>
          <w:szCs w:val="28"/>
        </w:rPr>
        <w:t>Федерального компонента государственного стандарта образования утвержденного приказом Минобразования  России от 5.03.2004Г.№1089.</w:t>
      </w:r>
    </w:p>
    <w:p w:rsidR="00BF7021" w:rsidRPr="00B242FB" w:rsidRDefault="00BF7021" w:rsidP="00BF7021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B242FB">
        <w:rPr>
          <w:sz w:val="28"/>
          <w:szCs w:val="28"/>
        </w:rPr>
        <w:t>Закон РФ «Об образовании» ОТ 10.07.1992Г. №3266-1  (в ред</w:t>
      </w:r>
      <w:proofErr w:type="gramStart"/>
      <w:r w:rsidRPr="00B242FB">
        <w:rPr>
          <w:sz w:val="28"/>
          <w:szCs w:val="28"/>
        </w:rPr>
        <w:t>.о</w:t>
      </w:r>
      <w:proofErr w:type="gramEnd"/>
      <w:r w:rsidRPr="00B242FB">
        <w:rPr>
          <w:sz w:val="28"/>
          <w:szCs w:val="28"/>
        </w:rPr>
        <w:t>т 24.04.2008Г) ст.7, 9, 11.</w:t>
      </w:r>
    </w:p>
    <w:p w:rsidR="00BF7021" w:rsidRPr="00B242FB" w:rsidRDefault="00BF7021" w:rsidP="00BF7021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B242FB">
        <w:rPr>
          <w:sz w:val="28"/>
          <w:szCs w:val="28"/>
        </w:rPr>
        <w:t>Областной учебный базисный план для специальных (коррекционных) общеобразовательных учреждений  8 вида, приказ № 02-452 ОТ 27.05.08.</w:t>
      </w:r>
    </w:p>
    <w:p w:rsidR="00BF7021" w:rsidRPr="00B242FB" w:rsidRDefault="00BF7021" w:rsidP="00BF7021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B242FB">
        <w:rPr>
          <w:sz w:val="28"/>
          <w:szCs w:val="28"/>
        </w:rPr>
        <w:t>Учебного плана М</w:t>
      </w:r>
      <w:proofErr w:type="gramStart"/>
      <w:r w:rsidRPr="00B242FB">
        <w:rPr>
          <w:sz w:val="28"/>
          <w:szCs w:val="28"/>
        </w:rPr>
        <w:t>С(</w:t>
      </w:r>
      <w:proofErr w:type="gramEnd"/>
      <w:r w:rsidRPr="00B242FB">
        <w:rPr>
          <w:sz w:val="28"/>
          <w:szCs w:val="28"/>
        </w:rPr>
        <w:t xml:space="preserve">К)ОУ школы-интерната </w:t>
      </w:r>
      <w:r w:rsidRPr="00B242FB">
        <w:rPr>
          <w:sz w:val="28"/>
          <w:szCs w:val="28"/>
          <w:lang w:val="en-US"/>
        </w:rPr>
        <w:t>VIII</w:t>
      </w:r>
      <w:r w:rsidRPr="00B242FB">
        <w:rPr>
          <w:sz w:val="28"/>
          <w:szCs w:val="28"/>
        </w:rPr>
        <w:t xml:space="preserve"> вида на 2010-2011</w:t>
      </w:r>
    </w:p>
    <w:p w:rsidR="00BF7021" w:rsidRPr="00B242FB" w:rsidRDefault="00BF7021" w:rsidP="00BF7021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B242FB">
        <w:rPr>
          <w:sz w:val="28"/>
          <w:szCs w:val="28"/>
        </w:rPr>
        <w:t xml:space="preserve">Программы специальной (коррекционной) общеобразовательной школы </w:t>
      </w:r>
      <w:r w:rsidRPr="00B242FB">
        <w:rPr>
          <w:sz w:val="28"/>
          <w:szCs w:val="28"/>
          <w:lang w:val="en-US"/>
        </w:rPr>
        <w:t>VIII</w:t>
      </w:r>
      <w:r w:rsidRPr="00B242FB">
        <w:rPr>
          <w:sz w:val="28"/>
          <w:szCs w:val="28"/>
        </w:rPr>
        <w:t xml:space="preserve"> вида 5-9 классы, сборник 1  под ред. В.В. Воронковой.</w:t>
      </w:r>
    </w:p>
    <w:p w:rsidR="00BF7021" w:rsidRPr="00B242FB" w:rsidRDefault="00BF7021" w:rsidP="00BF7021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B242FB">
        <w:rPr>
          <w:sz w:val="28"/>
          <w:szCs w:val="28"/>
        </w:rPr>
        <w:t>Письмо Министерства образования и  науки   Челябинской области от 3.08.2009 №103/3404 «О разработке и утверждении рабочих программ учебных курсов, предметов, дисциплин (модулей) в общеобразовательных учреждениях».</w:t>
      </w:r>
    </w:p>
    <w:p w:rsidR="00BF7021" w:rsidRPr="00B242FB" w:rsidRDefault="00BF7021" w:rsidP="00BF7021">
      <w:pPr>
        <w:pStyle w:val="a4"/>
        <w:ind w:firstLine="708"/>
        <w:jc w:val="both"/>
        <w:rPr>
          <w:sz w:val="28"/>
          <w:szCs w:val="28"/>
        </w:rPr>
      </w:pPr>
      <w:r w:rsidRPr="00B242FB">
        <w:rPr>
          <w:sz w:val="28"/>
          <w:szCs w:val="28"/>
        </w:rPr>
        <w:t>Программа детализирует и раскрывает содержание стандарта, определяет общую стратегию обучения, воспитания и развития, учащихся средствами учебного предмета в соответствии с целями изучения русского языка, которые определены стандартом.</w:t>
      </w:r>
    </w:p>
    <w:p w:rsidR="00BF7021" w:rsidRDefault="00BF7021" w:rsidP="00BF7021">
      <w:pPr>
        <w:pStyle w:val="a4"/>
        <w:jc w:val="both"/>
        <w:rPr>
          <w:sz w:val="28"/>
          <w:szCs w:val="28"/>
        </w:rPr>
      </w:pPr>
    </w:p>
    <w:p w:rsidR="00BF7021" w:rsidRPr="00B242FB" w:rsidRDefault="00BF7021" w:rsidP="00BF7021">
      <w:pPr>
        <w:pStyle w:val="a4"/>
        <w:jc w:val="both"/>
        <w:rPr>
          <w:sz w:val="28"/>
          <w:szCs w:val="28"/>
        </w:rPr>
      </w:pPr>
      <w:r w:rsidRPr="00B242FB">
        <w:rPr>
          <w:b/>
          <w:sz w:val="28"/>
          <w:szCs w:val="28"/>
        </w:rPr>
        <w:t>1.2.</w:t>
      </w:r>
      <w:r w:rsidRPr="00B242FB">
        <w:rPr>
          <w:sz w:val="28"/>
          <w:szCs w:val="28"/>
        </w:rPr>
        <w:t xml:space="preserve"> Рабочая  программа по </w:t>
      </w:r>
      <w:r>
        <w:rPr>
          <w:sz w:val="28"/>
          <w:szCs w:val="28"/>
        </w:rPr>
        <w:t xml:space="preserve">чтению </w:t>
      </w:r>
      <w:r w:rsidRPr="00B242FB">
        <w:rPr>
          <w:sz w:val="28"/>
          <w:szCs w:val="28"/>
        </w:rPr>
        <w:t>представляет собой целостный документ, включающий шесть разделов: пояснительную записку; календарно-тематический план; перечень учебно-методического обеспечения; требования к уровню подготовки учащихся; характеристика контрольно-измерительных материалов; приложения (нормы оценок, НРК, ИКТ).</w:t>
      </w:r>
    </w:p>
    <w:p w:rsidR="00BF7021" w:rsidRDefault="00BF7021" w:rsidP="00BF7021">
      <w:pPr>
        <w:pStyle w:val="a4"/>
        <w:jc w:val="both"/>
        <w:rPr>
          <w:b/>
          <w:sz w:val="28"/>
          <w:szCs w:val="28"/>
        </w:rPr>
      </w:pPr>
    </w:p>
    <w:p w:rsidR="00BF7021" w:rsidRDefault="00BF7021" w:rsidP="00BF7021">
      <w:pPr>
        <w:pStyle w:val="a4"/>
        <w:jc w:val="both"/>
        <w:rPr>
          <w:b/>
          <w:sz w:val="28"/>
          <w:szCs w:val="28"/>
        </w:rPr>
      </w:pPr>
      <w:r w:rsidRPr="003B7190">
        <w:rPr>
          <w:b/>
          <w:sz w:val="28"/>
          <w:szCs w:val="28"/>
        </w:rPr>
        <w:t>1.3.</w:t>
      </w:r>
      <w:r>
        <w:rPr>
          <w:sz w:val="28"/>
          <w:szCs w:val="28"/>
        </w:rPr>
        <w:t xml:space="preserve"> </w:t>
      </w:r>
      <w:r w:rsidRPr="00BD5A35">
        <w:rPr>
          <w:sz w:val="28"/>
          <w:szCs w:val="28"/>
        </w:rPr>
        <w:t>Программа по чтению так же, как и программа по грамматике и правописанию, построена на коммуникативно-речевом подходе к обучению.</w:t>
      </w:r>
      <w:r w:rsidRPr="00BD5A35">
        <w:rPr>
          <w:sz w:val="28"/>
          <w:szCs w:val="28"/>
        </w:rPr>
        <w:br/>
        <w:t xml:space="preserve">      По мнению многих психологов и методистов, чтение как вид речевой деятельности является одним из значимых способов коммуникации. </w:t>
      </w:r>
      <w:proofErr w:type="gramStart"/>
      <w:r w:rsidRPr="00BD5A35">
        <w:rPr>
          <w:sz w:val="28"/>
          <w:szCs w:val="28"/>
        </w:rPr>
        <w:t>В связи с этим придается большое значение работе с авторским словом (воображаемый диалог с автором), развитию умения не только отвечать на вопросы, но и ставить вопросы к тексту, участвовать в чтении по ролям и драматизации, добиваясь естественного общения, а также пересказывать текст полно, кратко, выборочно, от лица различных героев произведения, активно используя лексику и образные выражения текста.</w:t>
      </w:r>
      <w:proofErr w:type="gramEnd"/>
      <w:r w:rsidRPr="00BD5A35">
        <w:rPr>
          <w:sz w:val="28"/>
          <w:szCs w:val="28"/>
        </w:rPr>
        <w:br/>
        <w:t>      С учетом того, что подростковый период характеризуется более осознанным восприятием социальных связей и отношений, программа по чтению предусматривает комплексное решение задач нравственно-эстетического и гражданского воспитания школьников на основе произведений художественной литературы. Их содержание позволяет учащимся осваивать эталоны нравственного поведения человека</w:t>
      </w:r>
      <w:r>
        <w:rPr>
          <w:sz w:val="28"/>
          <w:szCs w:val="28"/>
        </w:rPr>
        <w:t xml:space="preserve"> в обществе.</w:t>
      </w:r>
      <w:r>
        <w:rPr>
          <w:sz w:val="28"/>
          <w:szCs w:val="28"/>
        </w:rPr>
        <w:br/>
        <w:t>      В 7  классе</w:t>
      </w:r>
      <w:r w:rsidRPr="00BD5A35">
        <w:rPr>
          <w:sz w:val="28"/>
          <w:szCs w:val="28"/>
        </w:rPr>
        <w:t xml:space="preserve"> продолжается работа по объяснительному чтению как </w:t>
      </w:r>
      <w:r w:rsidRPr="00BD5A35">
        <w:rPr>
          <w:sz w:val="28"/>
          <w:szCs w:val="28"/>
        </w:rPr>
        <w:lastRenderedPageBreak/>
        <w:t>продолжение предыдуще</w:t>
      </w:r>
      <w:r>
        <w:rPr>
          <w:sz w:val="28"/>
          <w:szCs w:val="28"/>
        </w:rPr>
        <w:t>го этапа, поэтому в программе 7  класса</w:t>
      </w:r>
      <w:r w:rsidRPr="00BD5A35">
        <w:rPr>
          <w:sz w:val="28"/>
          <w:szCs w:val="28"/>
        </w:rPr>
        <w:t xml:space="preserve"> используется тематический принцип подбора литературного материала. В сравнении с содержанием программы младших классов, рекомендуемые произведения становятся более объемными, тематически и жанрово более обогащенными, что создает предпосылки для </w:t>
      </w:r>
      <w:proofErr w:type="spellStart"/>
      <w:r w:rsidRPr="00BD5A35">
        <w:rPr>
          <w:sz w:val="28"/>
          <w:szCs w:val="28"/>
        </w:rPr>
        <w:t>м</w:t>
      </w:r>
      <w:r>
        <w:rPr>
          <w:sz w:val="28"/>
          <w:szCs w:val="28"/>
        </w:rPr>
        <w:t>ежпредметных</w:t>
      </w:r>
      <w:proofErr w:type="spellEnd"/>
      <w:r>
        <w:rPr>
          <w:sz w:val="28"/>
          <w:szCs w:val="28"/>
        </w:rPr>
        <w:t xml:space="preserve"> связей,                                                                                                            расширения</w:t>
      </w:r>
      <w:r>
        <w:rPr>
          <w:sz w:val="28"/>
          <w:szCs w:val="28"/>
        </w:rPr>
        <w:tab/>
        <w:t>социального</w:t>
      </w:r>
      <w:r>
        <w:rPr>
          <w:sz w:val="28"/>
          <w:szCs w:val="28"/>
        </w:rPr>
        <w:tab/>
        <w:t>опыта</w:t>
      </w:r>
      <w:r>
        <w:rPr>
          <w:sz w:val="28"/>
          <w:szCs w:val="28"/>
        </w:rPr>
        <w:tab/>
      </w:r>
      <w:r w:rsidRPr="00BD5A35">
        <w:rPr>
          <w:sz w:val="28"/>
          <w:szCs w:val="28"/>
        </w:rPr>
        <w:t>учащихся.</w:t>
      </w:r>
      <w:r w:rsidRPr="00BD5A35">
        <w:rPr>
          <w:sz w:val="28"/>
          <w:szCs w:val="28"/>
        </w:rPr>
        <w:br/>
      </w:r>
    </w:p>
    <w:p w:rsidR="00BF7021" w:rsidRPr="00B242FB" w:rsidRDefault="00BF7021" w:rsidP="00BF7021">
      <w:pPr>
        <w:pStyle w:val="a4"/>
        <w:jc w:val="both"/>
        <w:rPr>
          <w:sz w:val="28"/>
          <w:szCs w:val="28"/>
        </w:rPr>
      </w:pPr>
      <w:r w:rsidRPr="003B7190">
        <w:rPr>
          <w:b/>
          <w:sz w:val="28"/>
          <w:szCs w:val="28"/>
        </w:rPr>
        <w:t>1.4.</w:t>
      </w:r>
      <w:r>
        <w:rPr>
          <w:sz w:val="28"/>
          <w:szCs w:val="28"/>
        </w:rPr>
        <w:t xml:space="preserve"> </w:t>
      </w:r>
      <w:proofErr w:type="gramStart"/>
      <w:r w:rsidRPr="00B242FB">
        <w:rPr>
          <w:sz w:val="28"/>
          <w:szCs w:val="28"/>
        </w:rPr>
        <w:t xml:space="preserve">Курс </w:t>
      </w:r>
      <w:r>
        <w:rPr>
          <w:sz w:val="28"/>
          <w:szCs w:val="28"/>
        </w:rPr>
        <w:t xml:space="preserve">чтения </w:t>
      </w:r>
      <w:r w:rsidRPr="00B242FB">
        <w:rPr>
          <w:sz w:val="28"/>
          <w:szCs w:val="28"/>
        </w:rPr>
        <w:t xml:space="preserve">направлен на достижение следующих </w:t>
      </w:r>
      <w:r w:rsidRPr="00B242FB">
        <w:rPr>
          <w:b/>
          <w:i/>
          <w:sz w:val="28"/>
          <w:szCs w:val="28"/>
        </w:rPr>
        <w:t>целей</w:t>
      </w:r>
      <w:r w:rsidRPr="00B242FB">
        <w:rPr>
          <w:sz w:val="28"/>
          <w:szCs w:val="28"/>
        </w:rPr>
        <w:t xml:space="preserve">, обеспечивающих реализацию личностно-ориентированного, </w:t>
      </w:r>
      <w:proofErr w:type="spellStart"/>
      <w:r w:rsidRPr="00B242FB">
        <w:rPr>
          <w:sz w:val="28"/>
          <w:szCs w:val="28"/>
        </w:rPr>
        <w:t>когнитивно-коммуникативного</w:t>
      </w:r>
      <w:proofErr w:type="spellEnd"/>
      <w:r w:rsidRPr="00B242FB">
        <w:rPr>
          <w:sz w:val="28"/>
          <w:szCs w:val="28"/>
        </w:rPr>
        <w:t xml:space="preserve">,  </w:t>
      </w:r>
      <w:proofErr w:type="spellStart"/>
      <w:r w:rsidRPr="00B242FB">
        <w:rPr>
          <w:sz w:val="28"/>
          <w:szCs w:val="28"/>
        </w:rPr>
        <w:t>деятельностного</w:t>
      </w:r>
      <w:proofErr w:type="spellEnd"/>
      <w:r w:rsidRPr="00B242FB">
        <w:rPr>
          <w:sz w:val="28"/>
          <w:szCs w:val="28"/>
        </w:rPr>
        <w:t xml:space="preserve"> подходов к обучению родному языку: </w:t>
      </w:r>
      <w:proofErr w:type="gramEnd"/>
    </w:p>
    <w:p w:rsidR="00BF7021" w:rsidRPr="00B242FB" w:rsidRDefault="00BF7021" w:rsidP="00BF7021">
      <w:pPr>
        <w:pStyle w:val="a4"/>
        <w:jc w:val="both"/>
        <w:rPr>
          <w:sz w:val="28"/>
          <w:szCs w:val="28"/>
        </w:rPr>
      </w:pPr>
      <w:r w:rsidRPr="00B242FB">
        <w:rPr>
          <w:sz w:val="28"/>
          <w:szCs w:val="28"/>
        </w:rPr>
        <w:t xml:space="preserve"> - 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</w:t>
      </w:r>
      <w:r>
        <w:rPr>
          <w:sz w:val="28"/>
          <w:szCs w:val="28"/>
        </w:rPr>
        <w:t>предмету</w:t>
      </w:r>
      <w:r w:rsidRPr="00B242FB">
        <w:rPr>
          <w:sz w:val="28"/>
          <w:szCs w:val="28"/>
        </w:rPr>
        <w:t>;</w:t>
      </w:r>
    </w:p>
    <w:p w:rsidR="00BF7021" w:rsidRDefault="00BF7021" w:rsidP="00BF7021">
      <w:pPr>
        <w:pStyle w:val="a4"/>
        <w:jc w:val="both"/>
        <w:rPr>
          <w:sz w:val="28"/>
          <w:szCs w:val="28"/>
        </w:rPr>
      </w:pPr>
      <w:r w:rsidRPr="00B242FB">
        <w:rPr>
          <w:sz w:val="28"/>
          <w:szCs w:val="28"/>
        </w:rPr>
        <w:t xml:space="preserve"> - совершенствование речемыслительной деятельности, коммуникативных умений и навыков</w:t>
      </w:r>
      <w:r>
        <w:rPr>
          <w:sz w:val="28"/>
          <w:szCs w:val="28"/>
        </w:rPr>
        <w:t>;</w:t>
      </w:r>
    </w:p>
    <w:p w:rsidR="00BF7021" w:rsidRDefault="00BF7021" w:rsidP="00BF7021">
      <w:pPr>
        <w:ind w:firstLine="540"/>
        <w:jc w:val="both"/>
        <w:rPr>
          <w:sz w:val="28"/>
          <w:szCs w:val="28"/>
        </w:rPr>
      </w:pPr>
      <w:r w:rsidRPr="00CB4AD6">
        <w:rPr>
          <w:sz w:val="28"/>
          <w:szCs w:val="28"/>
        </w:rPr>
        <w:t>- 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BF7021" w:rsidRPr="00821253" w:rsidRDefault="00BF7021" w:rsidP="00BF7021">
      <w:pPr>
        <w:ind w:firstLine="708"/>
        <w:jc w:val="both"/>
        <w:rPr>
          <w:sz w:val="28"/>
          <w:szCs w:val="28"/>
        </w:rPr>
      </w:pPr>
      <w:r w:rsidRPr="00821253">
        <w:rPr>
          <w:sz w:val="28"/>
          <w:szCs w:val="28"/>
        </w:rPr>
        <w:t xml:space="preserve">В методике преподавания </w:t>
      </w:r>
      <w:r>
        <w:rPr>
          <w:sz w:val="28"/>
          <w:szCs w:val="28"/>
        </w:rPr>
        <w:t>чтения</w:t>
      </w:r>
      <w:r w:rsidRPr="00821253">
        <w:rPr>
          <w:sz w:val="28"/>
          <w:szCs w:val="28"/>
        </w:rPr>
        <w:t xml:space="preserve"> определены </w:t>
      </w:r>
      <w:r w:rsidRPr="00821253">
        <w:rPr>
          <w:b/>
          <w:i/>
          <w:sz w:val="28"/>
          <w:szCs w:val="28"/>
        </w:rPr>
        <w:t>задачи</w:t>
      </w:r>
      <w:r w:rsidRPr="00821253">
        <w:rPr>
          <w:sz w:val="28"/>
          <w:szCs w:val="28"/>
        </w:rPr>
        <w:t xml:space="preserve"> обучения предмету </w:t>
      </w:r>
      <w:r>
        <w:rPr>
          <w:sz w:val="28"/>
          <w:szCs w:val="28"/>
        </w:rPr>
        <w:t>детей с отклонениями в развитии:</w:t>
      </w:r>
    </w:p>
    <w:p w:rsidR="00BF7021" w:rsidRPr="00821253" w:rsidRDefault="00BF7021" w:rsidP="00BF7021">
      <w:pPr>
        <w:jc w:val="both"/>
        <w:rPr>
          <w:sz w:val="28"/>
          <w:szCs w:val="28"/>
        </w:rPr>
      </w:pPr>
      <w:r w:rsidRPr="00821253">
        <w:rPr>
          <w:sz w:val="28"/>
          <w:szCs w:val="28"/>
        </w:rPr>
        <w:t>1. Научить школьников правильно и осмысленно читать доступный их пониманию текст.</w:t>
      </w:r>
    </w:p>
    <w:p w:rsidR="00BF7021" w:rsidRPr="00821253" w:rsidRDefault="00BF7021" w:rsidP="00BF7021">
      <w:pPr>
        <w:jc w:val="both"/>
        <w:rPr>
          <w:sz w:val="28"/>
          <w:szCs w:val="28"/>
        </w:rPr>
      </w:pPr>
      <w:r w:rsidRPr="00821253">
        <w:rPr>
          <w:sz w:val="28"/>
          <w:szCs w:val="28"/>
        </w:rPr>
        <w:t>2.</w:t>
      </w:r>
      <w:r>
        <w:rPr>
          <w:sz w:val="28"/>
          <w:szCs w:val="28"/>
        </w:rPr>
        <w:t>Совершенствовать технику чтения, формировать навыки беглого чтения.</w:t>
      </w:r>
    </w:p>
    <w:p w:rsidR="00BF7021" w:rsidRPr="00821253" w:rsidRDefault="00BF7021" w:rsidP="00BF7021">
      <w:pPr>
        <w:jc w:val="both"/>
        <w:rPr>
          <w:sz w:val="28"/>
          <w:szCs w:val="28"/>
        </w:rPr>
      </w:pPr>
      <w:r w:rsidRPr="00821253">
        <w:rPr>
          <w:sz w:val="28"/>
          <w:szCs w:val="28"/>
        </w:rPr>
        <w:t>3. Повысить уровень общего развития учащихся.</w:t>
      </w:r>
    </w:p>
    <w:p w:rsidR="00BF7021" w:rsidRPr="00821253" w:rsidRDefault="00BF7021" w:rsidP="00BF7021">
      <w:pPr>
        <w:jc w:val="both"/>
        <w:rPr>
          <w:sz w:val="28"/>
          <w:szCs w:val="28"/>
        </w:rPr>
      </w:pPr>
      <w:r w:rsidRPr="00821253">
        <w:rPr>
          <w:sz w:val="28"/>
          <w:szCs w:val="28"/>
        </w:rPr>
        <w:t>4. Научить школьников последовательно и правильно излагать свои мысли в устной форме.</w:t>
      </w:r>
    </w:p>
    <w:p w:rsidR="00BF7021" w:rsidRDefault="00BF7021" w:rsidP="00BF7021">
      <w:pPr>
        <w:jc w:val="both"/>
        <w:rPr>
          <w:sz w:val="28"/>
          <w:szCs w:val="28"/>
        </w:rPr>
      </w:pPr>
      <w:r w:rsidRPr="00821253">
        <w:rPr>
          <w:sz w:val="28"/>
          <w:szCs w:val="28"/>
        </w:rPr>
        <w:t>5. Развивать нравственные качества школьников.</w:t>
      </w:r>
    </w:p>
    <w:p w:rsidR="00BF7021" w:rsidRPr="00E138AD" w:rsidRDefault="00BF7021" w:rsidP="00BF7021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E138AD">
        <w:rPr>
          <w:sz w:val="28"/>
          <w:szCs w:val="28"/>
        </w:rPr>
        <w:t>. Расширять возможности в осознании читаемого материала.</w:t>
      </w:r>
    </w:p>
    <w:p w:rsidR="00BF7021" w:rsidRPr="00E138AD" w:rsidRDefault="00BF7021" w:rsidP="00BF7021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E138AD">
        <w:rPr>
          <w:sz w:val="28"/>
          <w:szCs w:val="28"/>
        </w:rPr>
        <w:t>. Уточнение, обогащение и активизация словарного запаса.</w:t>
      </w:r>
    </w:p>
    <w:p w:rsidR="00BF7021" w:rsidRPr="00E138AD" w:rsidRDefault="00BF7021" w:rsidP="00BF7021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E138AD">
        <w:rPr>
          <w:sz w:val="28"/>
          <w:szCs w:val="28"/>
        </w:rPr>
        <w:t>. Коррекция недостатков и развитие диалогической и монологической форм устной речи.</w:t>
      </w:r>
    </w:p>
    <w:p w:rsidR="00BF7021" w:rsidRPr="00821253" w:rsidRDefault="00BF7021" w:rsidP="00BF7021">
      <w:pPr>
        <w:pStyle w:val="a4"/>
        <w:ind w:firstLine="708"/>
        <w:jc w:val="both"/>
        <w:rPr>
          <w:sz w:val="28"/>
          <w:szCs w:val="28"/>
        </w:rPr>
      </w:pPr>
      <w:r w:rsidRPr="00821253">
        <w:rPr>
          <w:sz w:val="28"/>
          <w:szCs w:val="28"/>
        </w:rPr>
        <w:t xml:space="preserve">Ввиду психологических особенностей детей с </w:t>
      </w:r>
      <w:r>
        <w:rPr>
          <w:sz w:val="28"/>
          <w:szCs w:val="28"/>
        </w:rPr>
        <w:t>нарушением познавательной деятельности</w:t>
      </w:r>
      <w:r w:rsidRPr="00821253">
        <w:rPr>
          <w:sz w:val="28"/>
          <w:szCs w:val="28"/>
        </w:rPr>
        <w:t>, с целью усиления практической направленности обучения проводится коррекционная работа, которая включает следующие направления.</w:t>
      </w:r>
    </w:p>
    <w:p w:rsidR="00BF7021" w:rsidRPr="00821253" w:rsidRDefault="00BF7021" w:rsidP="00BF7021">
      <w:pPr>
        <w:pStyle w:val="a4"/>
        <w:jc w:val="both"/>
        <w:rPr>
          <w:sz w:val="28"/>
          <w:szCs w:val="28"/>
        </w:rPr>
      </w:pPr>
      <w:r w:rsidRPr="00821253">
        <w:rPr>
          <w:b/>
          <w:bCs/>
          <w:i/>
          <w:sz w:val="28"/>
          <w:szCs w:val="28"/>
        </w:rPr>
        <w:t>Совершенствование движений и сенсомоторного развития</w:t>
      </w:r>
      <w:r w:rsidRPr="00821253">
        <w:rPr>
          <w:sz w:val="28"/>
          <w:szCs w:val="28"/>
        </w:rPr>
        <w:t xml:space="preserve">:  развитие мелкой моторики и пальцев рук; развитие артикуляционной моторики. </w:t>
      </w:r>
    </w:p>
    <w:p w:rsidR="00BF7021" w:rsidRPr="00821253" w:rsidRDefault="00BF7021" w:rsidP="00BF7021">
      <w:pPr>
        <w:pStyle w:val="a4"/>
        <w:jc w:val="both"/>
        <w:rPr>
          <w:sz w:val="28"/>
          <w:szCs w:val="28"/>
        </w:rPr>
      </w:pPr>
      <w:proofErr w:type="gramStart"/>
      <w:r w:rsidRPr="00821253">
        <w:rPr>
          <w:b/>
          <w:bCs/>
          <w:i/>
          <w:sz w:val="28"/>
          <w:szCs w:val="28"/>
        </w:rPr>
        <w:t>Коррекция отдельных сторон психической деятельности</w:t>
      </w:r>
      <w:r w:rsidRPr="00821253">
        <w:rPr>
          <w:sz w:val="28"/>
          <w:szCs w:val="28"/>
        </w:rPr>
        <w:t xml:space="preserve">: коррекция – развитие восприятия, представлений, ощущений; коррекция – развитие памяти; коррекция – развитие внимания; формирование обобщенных представлений о свойствах предметов (цвет, форма, величина); развитие </w:t>
      </w:r>
      <w:r w:rsidRPr="00821253">
        <w:rPr>
          <w:sz w:val="28"/>
          <w:szCs w:val="28"/>
        </w:rPr>
        <w:lastRenderedPageBreak/>
        <w:t xml:space="preserve">пространственных представлений и ориентации; развитие представлений о времени. </w:t>
      </w:r>
      <w:proofErr w:type="gramEnd"/>
    </w:p>
    <w:p w:rsidR="00BF7021" w:rsidRPr="00821253" w:rsidRDefault="00BF7021" w:rsidP="00BF7021">
      <w:pPr>
        <w:pStyle w:val="a4"/>
        <w:jc w:val="both"/>
        <w:rPr>
          <w:sz w:val="28"/>
          <w:szCs w:val="28"/>
        </w:rPr>
      </w:pPr>
      <w:r w:rsidRPr="00821253">
        <w:rPr>
          <w:b/>
          <w:bCs/>
          <w:i/>
          <w:sz w:val="28"/>
          <w:szCs w:val="28"/>
        </w:rPr>
        <w:t>Развитие различных видов мышления</w:t>
      </w:r>
      <w:r w:rsidRPr="00821253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</w:t>
      </w:r>
      <w:r w:rsidRPr="00821253">
        <w:rPr>
          <w:sz w:val="28"/>
          <w:szCs w:val="28"/>
        </w:rPr>
        <w:t xml:space="preserve">развитие наглядно-образного мышления; </w:t>
      </w:r>
    </w:p>
    <w:p w:rsidR="00BF7021" w:rsidRPr="00821253" w:rsidRDefault="00BF7021" w:rsidP="00BF7021">
      <w:pPr>
        <w:pStyle w:val="a4"/>
        <w:jc w:val="both"/>
        <w:rPr>
          <w:sz w:val="28"/>
          <w:szCs w:val="28"/>
        </w:rPr>
      </w:pPr>
      <w:r w:rsidRPr="00821253">
        <w:rPr>
          <w:sz w:val="28"/>
          <w:szCs w:val="28"/>
        </w:rPr>
        <w:t xml:space="preserve">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BF7021" w:rsidRPr="00821253" w:rsidRDefault="00BF7021" w:rsidP="00BF7021">
      <w:pPr>
        <w:pStyle w:val="a4"/>
        <w:jc w:val="both"/>
        <w:rPr>
          <w:sz w:val="28"/>
          <w:szCs w:val="28"/>
        </w:rPr>
      </w:pPr>
      <w:r w:rsidRPr="00821253">
        <w:rPr>
          <w:b/>
          <w:bCs/>
          <w:i/>
          <w:sz w:val="28"/>
          <w:szCs w:val="28"/>
        </w:rPr>
        <w:t>Развитие основных мыслительных операций</w:t>
      </w:r>
      <w:r w:rsidRPr="00821253">
        <w:rPr>
          <w:i/>
          <w:sz w:val="28"/>
          <w:szCs w:val="28"/>
        </w:rPr>
        <w:t>:</w:t>
      </w:r>
      <w:r w:rsidRPr="00821253">
        <w:rPr>
          <w:sz w:val="28"/>
          <w:szCs w:val="28"/>
        </w:rPr>
        <w:t xml:space="preserve">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:rsidR="00BF7021" w:rsidRPr="00821253" w:rsidRDefault="00BF7021" w:rsidP="00BF7021">
      <w:pPr>
        <w:pStyle w:val="a4"/>
        <w:jc w:val="both"/>
        <w:rPr>
          <w:sz w:val="28"/>
          <w:szCs w:val="28"/>
        </w:rPr>
      </w:pPr>
      <w:r w:rsidRPr="00821253">
        <w:rPr>
          <w:b/>
          <w:bCs/>
          <w:i/>
          <w:sz w:val="28"/>
          <w:szCs w:val="28"/>
        </w:rPr>
        <w:t>Коррекция нарушений в развитии эмоционально-личностной сферы:</w:t>
      </w:r>
      <w:r w:rsidRPr="00821253">
        <w:rPr>
          <w:b/>
          <w:bCs/>
          <w:sz w:val="28"/>
          <w:szCs w:val="28"/>
          <w:u w:val="single"/>
        </w:rPr>
        <w:t xml:space="preserve"> </w:t>
      </w:r>
      <w:r w:rsidRPr="00821253">
        <w:rPr>
          <w:sz w:val="28"/>
          <w:szCs w:val="28"/>
        </w:rPr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:rsidR="00BF7021" w:rsidRPr="00821253" w:rsidRDefault="00BF7021" w:rsidP="00BF7021">
      <w:pPr>
        <w:pStyle w:val="a4"/>
        <w:jc w:val="both"/>
        <w:rPr>
          <w:sz w:val="28"/>
          <w:szCs w:val="28"/>
        </w:rPr>
      </w:pPr>
      <w:r w:rsidRPr="00821253">
        <w:rPr>
          <w:b/>
          <w:bCs/>
          <w:i/>
          <w:sz w:val="28"/>
          <w:szCs w:val="28"/>
        </w:rPr>
        <w:t>Коррекция – развитие речи:</w:t>
      </w:r>
      <w:r w:rsidRPr="00821253">
        <w:rPr>
          <w:sz w:val="28"/>
          <w:szCs w:val="28"/>
        </w:rPr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</w:p>
    <w:p w:rsidR="00BF7021" w:rsidRPr="00821253" w:rsidRDefault="00BF7021" w:rsidP="00BF7021">
      <w:pPr>
        <w:pStyle w:val="a4"/>
        <w:jc w:val="both"/>
        <w:rPr>
          <w:sz w:val="28"/>
          <w:szCs w:val="28"/>
        </w:rPr>
      </w:pPr>
    </w:p>
    <w:p w:rsidR="00BF7021" w:rsidRPr="00821253" w:rsidRDefault="00BF7021" w:rsidP="00BF7021">
      <w:pPr>
        <w:pStyle w:val="a4"/>
        <w:ind w:left="142"/>
        <w:rPr>
          <w:sz w:val="28"/>
          <w:szCs w:val="28"/>
        </w:rPr>
      </w:pPr>
      <w:r w:rsidRPr="003B7190">
        <w:rPr>
          <w:b/>
          <w:sz w:val="28"/>
          <w:szCs w:val="28"/>
        </w:rPr>
        <w:t>1.5.</w:t>
      </w:r>
      <w:r>
        <w:rPr>
          <w:sz w:val="28"/>
          <w:szCs w:val="28"/>
        </w:rPr>
        <w:t xml:space="preserve">  Программа рассчитана на 102 часа</w:t>
      </w:r>
      <w:r w:rsidRPr="00821253">
        <w:rPr>
          <w:sz w:val="28"/>
          <w:szCs w:val="28"/>
        </w:rPr>
        <w:t xml:space="preserve"> </w:t>
      </w:r>
    </w:p>
    <w:p w:rsidR="00BF7021" w:rsidRPr="00821253" w:rsidRDefault="00BF7021" w:rsidP="00BF7021">
      <w:pPr>
        <w:pStyle w:val="a4"/>
        <w:rPr>
          <w:sz w:val="28"/>
          <w:szCs w:val="28"/>
        </w:rPr>
      </w:pPr>
      <w:r>
        <w:rPr>
          <w:sz w:val="28"/>
          <w:szCs w:val="28"/>
        </w:rPr>
        <w:t>3 часа</w:t>
      </w:r>
      <w:r w:rsidRPr="00821253">
        <w:rPr>
          <w:sz w:val="28"/>
          <w:szCs w:val="28"/>
        </w:rPr>
        <w:t xml:space="preserve"> в неделю</w:t>
      </w:r>
    </w:p>
    <w:p w:rsidR="00BF7021" w:rsidRPr="00821253" w:rsidRDefault="00BF7021" w:rsidP="00BF7021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Количество часов НРК – 10 </w:t>
      </w:r>
    </w:p>
    <w:p w:rsidR="00BF7021" w:rsidRPr="00821253" w:rsidRDefault="00BF7021" w:rsidP="00BF7021">
      <w:pPr>
        <w:pStyle w:val="a4"/>
        <w:rPr>
          <w:sz w:val="28"/>
          <w:szCs w:val="28"/>
        </w:rPr>
      </w:pPr>
    </w:p>
    <w:p w:rsidR="002D133E" w:rsidRDefault="00BF7021" w:rsidP="002D133E">
      <w:pPr>
        <w:pStyle w:val="a4"/>
        <w:numPr>
          <w:ilvl w:val="1"/>
          <w:numId w:val="3"/>
        </w:numPr>
        <w:jc w:val="both"/>
        <w:rPr>
          <w:sz w:val="28"/>
          <w:szCs w:val="28"/>
        </w:rPr>
      </w:pPr>
      <w:r w:rsidRPr="00445CBE">
        <w:rPr>
          <w:sz w:val="28"/>
          <w:szCs w:val="28"/>
        </w:rPr>
        <w:t>Программа и составленный на её основе тематический план выдвигают требования к знаниям, умениям и навыкам, которыми учащиеся должны овладеть к концу учебного года.</w:t>
      </w:r>
    </w:p>
    <w:p w:rsidR="002D133E" w:rsidRPr="002D133E" w:rsidRDefault="002D133E" w:rsidP="002D133E">
      <w:pPr>
        <w:pStyle w:val="a4"/>
        <w:rPr>
          <w:sz w:val="28"/>
          <w:szCs w:val="28"/>
        </w:rPr>
      </w:pPr>
      <w:r w:rsidRPr="002D133E">
        <w:rPr>
          <w:i/>
          <w:sz w:val="28"/>
          <w:szCs w:val="28"/>
        </w:rPr>
        <w:t>   </w:t>
      </w:r>
      <w:proofErr w:type="gramStart"/>
      <w:r w:rsidRPr="002D133E">
        <w:rPr>
          <w:i/>
          <w:sz w:val="28"/>
          <w:szCs w:val="28"/>
        </w:rPr>
        <w:t>1-й уровень</w:t>
      </w:r>
      <w:r w:rsidRPr="002D133E">
        <w:rPr>
          <w:i/>
          <w:sz w:val="28"/>
          <w:szCs w:val="28"/>
        </w:rPr>
        <w:br/>
      </w:r>
      <w:r w:rsidRPr="002D133E">
        <w:rPr>
          <w:sz w:val="28"/>
          <w:szCs w:val="28"/>
        </w:rPr>
        <w:t>      • читать вслух правильно, выразительно, бегло (словосочетанием, в трудных случаях — целым словом);</w:t>
      </w:r>
      <w:r w:rsidRPr="002D133E">
        <w:rPr>
          <w:sz w:val="28"/>
          <w:szCs w:val="28"/>
        </w:rPr>
        <w:br/>
        <w:t>      • читать про себя с предварительным заданием легкие по содержанию тексты;</w:t>
      </w:r>
      <w:r w:rsidRPr="002D133E">
        <w:rPr>
          <w:sz w:val="28"/>
          <w:szCs w:val="28"/>
        </w:rPr>
        <w:br/>
        <w:t>      • выделять тему и идею произведения с помощью учителя;</w:t>
      </w:r>
      <w:r w:rsidRPr="002D133E">
        <w:rPr>
          <w:sz w:val="28"/>
          <w:szCs w:val="28"/>
        </w:rPr>
        <w:br/>
        <w:t>      • формулировать вопросы к тексту (с помощью учителя);</w:t>
      </w:r>
      <w:r w:rsidRPr="002D133E">
        <w:rPr>
          <w:sz w:val="28"/>
          <w:szCs w:val="28"/>
        </w:rPr>
        <w:br/>
        <w:t>      • делить текст на части или озаглавливать данные части под руководством учителя, в простейших случаях — самостоятельно;</w:t>
      </w:r>
      <w:proofErr w:type="gramEnd"/>
      <w:r w:rsidRPr="002D133E">
        <w:rPr>
          <w:sz w:val="28"/>
          <w:szCs w:val="28"/>
        </w:rPr>
        <w:br/>
        <w:t>      • характеризовать главных действующих лиц (с помощью учителя), давать оценку их поступкам;</w:t>
      </w:r>
      <w:r w:rsidRPr="002D133E">
        <w:rPr>
          <w:sz w:val="28"/>
          <w:szCs w:val="28"/>
        </w:rPr>
        <w:br/>
        <w:t>      • выделять незнакомые слова в тексте, правильно их объяснять (с помощью учителя);</w:t>
      </w:r>
      <w:r w:rsidRPr="002D133E">
        <w:rPr>
          <w:sz w:val="28"/>
          <w:szCs w:val="28"/>
        </w:rPr>
        <w:br/>
        <w:t>      • соотносить читаемые произведения с определенным жанром (с помощью учителя);</w:t>
      </w:r>
      <w:r w:rsidRPr="002D133E">
        <w:rPr>
          <w:sz w:val="28"/>
          <w:szCs w:val="28"/>
        </w:rPr>
        <w:br/>
        <w:t>      • выучить наизусть не менее 10 стихотворений;</w:t>
      </w:r>
      <w:r w:rsidRPr="002D133E">
        <w:rPr>
          <w:sz w:val="28"/>
          <w:szCs w:val="28"/>
        </w:rPr>
        <w:br/>
      </w:r>
      <w:r w:rsidRPr="002D133E">
        <w:rPr>
          <w:sz w:val="28"/>
          <w:szCs w:val="28"/>
        </w:rPr>
        <w:lastRenderedPageBreak/>
        <w:t xml:space="preserve">      • читать внеклассную литературу под контролем учителя, участвовать в ее обсуждении. </w:t>
      </w:r>
      <w:proofErr w:type="gramStart"/>
      <w:r w:rsidRPr="002D133E">
        <w:rPr>
          <w:sz w:val="28"/>
          <w:szCs w:val="28"/>
        </w:rPr>
        <w:t>Составлять отзывы под руководством учителя.</w:t>
      </w:r>
      <w:r w:rsidRPr="002D133E">
        <w:rPr>
          <w:sz w:val="28"/>
          <w:szCs w:val="28"/>
        </w:rPr>
        <w:br/>
      </w:r>
      <w:r w:rsidRPr="002D133E">
        <w:rPr>
          <w:i/>
          <w:sz w:val="28"/>
          <w:szCs w:val="28"/>
        </w:rPr>
        <w:t>      2-й уровень</w:t>
      </w:r>
      <w:r w:rsidRPr="002D133E">
        <w:rPr>
          <w:i/>
          <w:sz w:val="28"/>
          <w:szCs w:val="28"/>
        </w:rPr>
        <w:br/>
      </w:r>
      <w:r w:rsidRPr="002D133E">
        <w:rPr>
          <w:sz w:val="28"/>
          <w:szCs w:val="28"/>
        </w:rPr>
        <w:t>      • читать вслух правильно, выразительно доступные тексты целым словом;</w:t>
      </w:r>
      <w:r w:rsidRPr="002D133E">
        <w:rPr>
          <w:sz w:val="28"/>
          <w:szCs w:val="28"/>
        </w:rPr>
        <w:br/>
        <w:t>      • читать про себя проанализированные ранее тексты;</w:t>
      </w:r>
      <w:r w:rsidRPr="002D133E">
        <w:rPr>
          <w:sz w:val="28"/>
          <w:szCs w:val="28"/>
        </w:rPr>
        <w:br/>
        <w:t>      • отвечать на вопросы учителя;</w:t>
      </w:r>
      <w:r w:rsidRPr="002D133E">
        <w:rPr>
          <w:sz w:val="28"/>
          <w:szCs w:val="28"/>
        </w:rPr>
        <w:br/>
        <w:t>      • пересказывать близко к тексту отдельные части произведения, доступные учащимся по изображенным событиям;</w:t>
      </w:r>
      <w:r w:rsidRPr="002D133E">
        <w:rPr>
          <w:sz w:val="28"/>
          <w:szCs w:val="28"/>
        </w:rPr>
        <w:br/>
        <w:t>      • высказывать свое отношение к поступкам героев в доступной учащимся форме;</w:t>
      </w:r>
      <w:r w:rsidRPr="002D133E">
        <w:rPr>
          <w:sz w:val="28"/>
          <w:szCs w:val="28"/>
        </w:rPr>
        <w:br/>
        <w:t>      • выделять в тексте незнакомые слова (с помощью учителя);</w:t>
      </w:r>
      <w:proofErr w:type="gramEnd"/>
      <w:r w:rsidRPr="002D133E">
        <w:rPr>
          <w:sz w:val="28"/>
          <w:szCs w:val="28"/>
        </w:rPr>
        <w:br/>
        <w:t>      • учить стихотворения наизусть (объем текста с учетом особенностей учеников);</w:t>
      </w:r>
      <w:r w:rsidRPr="002D133E">
        <w:rPr>
          <w:sz w:val="28"/>
          <w:szCs w:val="28"/>
        </w:rPr>
        <w:br/>
        <w:t>      • участвовать в уроках внеклассного чтения, выполняя доступные задания по прочитанному тексту.</w:t>
      </w:r>
    </w:p>
    <w:p w:rsidR="00BF7021" w:rsidRPr="002D133E" w:rsidRDefault="00BF7021" w:rsidP="002D133E">
      <w:pPr>
        <w:pStyle w:val="a4"/>
        <w:rPr>
          <w:sz w:val="28"/>
          <w:szCs w:val="28"/>
        </w:rPr>
      </w:pPr>
    </w:p>
    <w:p w:rsidR="00BF7021" w:rsidRDefault="00BF7021" w:rsidP="00BF7021">
      <w:pPr>
        <w:pStyle w:val="a3"/>
        <w:numPr>
          <w:ilvl w:val="1"/>
          <w:numId w:val="3"/>
        </w:numPr>
        <w:jc w:val="both"/>
        <w:rPr>
          <w:sz w:val="28"/>
          <w:szCs w:val="28"/>
        </w:rPr>
      </w:pPr>
      <w:r w:rsidRPr="001B0651">
        <w:rPr>
          <w:sz w:val="28"/>
          <w:szCs w:val="28"/>
        </w:rPr>
        <w:t>Разнородность состава учащи</w:t>
      </w:r>
      <w:r>
        <w:rPr>
          <w:sz w:val="28"/>
          <w:szCs w:val="28"/>
        </w:rPr>
        <w:t>хся данного класса по структуре</w:t>
      </w:r>
    </w:p>
    <w:p w:rsidR="00BF7021" w:rsidRPr="001B0651" w:rsidRDefault="00BF7021" w:rsidP="00BF7021">
      <w:pPr>
        <w:ind w:left="142"/>
        <w:jc w:val="both"/>
        <w:rPr>
          <w:sz w:val="28"/>
          <w:szCs w:val="28"/>
        </w:rPr>
      </w:pPr>
      <w:r w:rsidRPr="001B0651">
        <w:rPr>
          <w:sz w:val="28"/>
          <w:szCs w:val="28"/>
        </w:rPr>
        <w:t xml:space="preserve">дефекта, предложенная врачом-психиатром, доктором педагогических наук М. С. Певзнер и педагогическая дифференциация по В.В.Воронковой доказывает необходимость использования дифференцированного подхода для адекватных условий обучения с учётом особенностей психофизического развития и уровня </w:t>
      </w:r>
      <w:proofErr w:type="spellStart"/>
      <w:r w:rsidRPr="001B0651">
        <w:rPr>
          <w:sz w:val="28"/>
          <w:szCs w:val="28"/>
        </w:rPr>
        <w:t>обученности</w:t>
      </w:r>
      <w:proofErr w:type="spellEnd"/>
      <w:r w:rsidRPr="001B0651">
        <w:rPr>
          <w:sz w:val="28"/>
          <w:szCs w:val="28"/>
        </w:rPr>
        <w:t xml:space="preserve"> (достижения).</w:t>
      </w:r>
    </w:p>
    <w:tbl>
      <w:tblPr>
        <w:tblStyle w:val="a5"/>
        <w:tblpPr w:leftFromText="180" w:rightFromText="180" w:vertAnchor="text" w:horzAnchor="margin" w:tblpY="149"/>
        <w:tblW w:w="5000" w:type="pct"/>
        <w:tblLook w:val="01E0"/>
      </w:tblPr>
      <w:tblGrid>
        <w:gridCol w:w="3191"/>
        <w:gridCol w:w="3191"/>
        <w:gridCol w:w="3189"/>
      </w:tblGrid>
      <w:tr w:rsidR="00BF7021" w:rsidRPr="00445CBE" w:rsidTr="00AF2F74">
        <w:tc>
          <w:tcPr>
            <w:tcW w:w="1667" w:type="pct"/>
          </w:tcPr>
          <w:p w:rsidR="00BF7021" w:rsidRPr="00445CBE" w:rsidRDefault="00BF7021" w:rsidP="00AF2F74">
            <w:pPr>
              <w:jc w:val="both"/>
              <w:rPr>
                <w:sz w:val="28"/>
                <w:szCs w:val="28"/>
              </w:rPr>
            </w:pPr>
            <w:proofErr w:type="spellStart"/>
            <w:r w:rsidRPr="00445CBE">
              <w:rPr>
                <w:sz w:val="28"/>
                <w:szCs w:val="28"/>
              </w:rPr>
              <w:t>неосложненная</w:t>
            </w:r>
            <w:proofErr w:type="spellEnd"/>
          </w:p>
        </w:tc>
        <w:tc>
          <w:tcPr>
            <w:tcW w:w="1667" w:type="pct"/>
          </w:tcPr>
          <w:p w:rsidR="00BF7021" w:rsidRPr="00445CBE" w:rsidRDefault="00BF7021" w:rsidP="00AF2F74">
            <w:pPr>
              <w:jc w:val="both"/>
              <w:rPr>
                <w:sz w:val="28"/>
                <w:szCs w:val="28"/>
              </w:rPr>
            </w:pPr>
            <w:r w:rsidRPr="00445CBE">
              <w:rPr>
                <w:sz w:val="28"/>
                <w:szCs w:val="28"/>
              </w:rPr>
              <w:t>торпидные</w:t>
            </w:r>
          </w:p>
        </w:tc>
        <w:tc>
          <w:tcPr>
            <w:tcW w:w="1666" w:type="pct"/>
          </w:tcPr>
          <w:p w:rsidR="00BF7021" w:rsidRPr="00445CBE" w:rsidRDefault="00BF7021" w:rsidP="00AF2F74">
            <w:pPr>
              <w:jc w:val="both"/>
              <w:rPr>
                <w:sz w:val="28"/>
                <w:szCs w:val="28"/>
              </w:rPr>
            </w:pPr>
            <w:r w:rsidRPr="00445CBE">
              <w:rPr>
                <w:sz w:val="28"/>
                <w:szCs w:val="28"/>
              </w:rPr>
              <w:t>возбудимые</w:t>
            </w:r>
          </w:p>
        </w:tc>
      </w:tr>
      <w:tr w:rsidR="00BF7021" w:rsidRPr="00445CBE" w:rsidTr="00AF2F74">
        <w:tc>
          <w:tcPr>
            <w:tcW w:w="1667" w:type="pct"/>
          </w:tcPr>
          <w:p w:rsidR="001F6FE9" w:rsidRDefault="001F6FE9" w:rsidP="001F6F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Усиков Слава</w:t>
            </w:r>
          </w:p>
          <w:p w:rsidR="001F6FE9" w:rsidRPr="004F4F40" w:rsidRDefault="001F6FE9" w:rsidP="001F6FE9">
            <w:pPr>
              <w:jc w:val="both"/>
              <w:rPr>
                <w:sz w:val="28"/>
                <w:szCs w:val="28"/>
              </w:rPr>
            </w:pPr>
            <w:proofErr w:type="spellStart"/>
            <w:r w:rsidRPr="004F4F40">
              <w:rPr>
                <w:sz w:val="28"/>
                <w:szCs w:val="28"/>
              </w:rPr>
              <w:t>Алексеенко</w:t>
            </w:r>
            <w:proofErr w:type="spellEnd"/>
            <w:r w:rsidRPr="004F4F40">
              <w:rPr>
                <w:sz w:val="28"/>
                <w:szCs w:val="28"/>
              </w:rPr>
              <w:t xml:space="preserve"> Надя</w:t>
            </w:r>
          </w:p>
          <w:p w:rsidR="001F6FE9" w:rsidRDefault="001F6FE9" w:rsidP="001F6FE9">
            <w:pPr>
              <w:jc w:val="both"/>
              <w:rPr>
                <w:sz w:val="28"/>
                <w:szCs w:val="28"/>
              </w:rPr>
            </w:pPr>
            <w:proofErr w:type="spellStart"/>
            <w:r w:rsidRPr="004F4F40">
              <w:rPr>
                <w:sz w:val="28"/>
                <w:szCs w:val="28"/>
              </w:rPr>
              <w:t>Кожаринова</w:t>
            </w:r>
            <w:proofErr w:type="spellEnd"/>
            <w:r w:rsidRPr="004F4F40">
              <w:rPr>
                <w:sz w:val="28"/>
                <w:szCs w:val="28"/>
              </w:rPr>
              <w:t xml:space="preserve"> Валя</w:t>
            </w:r>
          </w:p>
          <w:p w:rsidR="001F6FE9" w:rsidRDefault="001F6FE9" w:rsidP="001F6FE9">
            <w:pPr>
              <w:jc w:val="both"/>
              <w:rPr>
                <w:sz w:val="28"/>
                <w:szCs w:val="28"/>
              </w:rPr>
            </w:pPr>
            <w:proofErr w:type="spellStart"/>
            <w:r w:rsidRPr="004F4F40">
              <w:rPr>
                <w:sz w:val="28"/>
                <w:szCs w:val="28"/>
              </w:rPr>
              <w:t>Кнодель</w:t>
            </w:r>
            <w:proofErr w:type="spellEnd"/>
            <w:r w:rsidRPr="004F4F40">
              <w:rPr>
                <w:sz w:val="28"/>
                <w:szCs w:val="28"/>
              </w:rPr>
              <w:t xml:space="preserve"> Инна</w:t>
            </w:r>
          </w:p>
          <w:p w:rsidR="00BF7021" w:rsidRPr="00445CBE" w:rsidRDefault="001F6FE9" w:rsidP="001F6FE9">
            <w:pPr>
              <w:jc w:val="both"/>
              <w:rPr>
                <w:sz w:val="28"/>
                <w:szCs w:val="28"/>
              </w:rPr>
            </w:pPr>
            <w:proofErr w:type="spellStart"/>
            <w:r w:rsidRPr="004F4F40">
              <w:rPr>
                <w:sz w:val="28"/>
                <w:szCs w:val="28"/>
              </w:rPr>
              <w:t>Кондосенко</w:t>
            </w:r>
            <w:proofErr w:type="spellEnd"/>
            <w:r w:rsidRPr="004F4F40">
              <w:rPr>
                <w:sz w:val="28"/>
                <w:szCs w:val="28"/>
              </w:rPr>
              <w:t xml:space="preserve"> Жен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1667" w:type="pct"/>
          </w:tcPr>
          <w:p w:rsidR="001F6FE9" w:rsidRPr="00051D11" w:rsidRDefault="001F6FE9" w:rsidP="001F6FE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Кудрицкая</w:t>
            </w:r>
            <w:proofErr w:type="spellEnd"/>
            <w:r>
              <w:rPr>
                <w:sz w:val="28"/>
                <w:szCs w:val="28"/>
              </w:rPr>
              <w:t xml:space="preserve"> Алёна</w:t>
            </w:r>
          </w:p>
          <w:p w:rsidR="001F6FE9" w:rsidRPr="00051D11" w:rsidRDefault="001F6FE9" w:rsidP="001F6FE9">
            <w:pPr>
              <w:jc w:val="both"/>
              <w:rPr>
                <w:sz w:val="28"/>
                <w:szCs w:val="28"/>
              </w:rPr>
            </w:pPr>
            <w:r w:rsidRPr="004F4F40">
              <w:rPr>
                <w:sz w:val="28"/>
                <w:szCs w:val="28"/>
              </w:rPr>
              <w:t>Ложкин Алёша</w:t>
            </w:r>
          </w:p>
          <w:p w:rsidR="00BF7021" w:rsidRPr="00445CBE" w:rsidRDefault="001F6FE9" w:rsidP="001F6FE9">
            <w:pPr>
              <w:jc w:val="both"/>
              <w:rPr>
                <w:sz w:val="28"/>
                <w:szCs w:val="28"/>
              </w:rPr>
            </w:pPr>
            <w:r w:rsidRPr="004F4F40">
              <w:rPr>
                <w:sz w:val="28"/>
                <w:szCs w:val="28"/>
              </w:rPr>
              <w:t>Бердников Данил</w:t>
            </w:r>
          </w:p>
          <w:p w:rsidR="00BF7021" w:rsidRPr="00445CBE" w:rsidRDefault="00BF7021" w:rsidP="00AF2F74">
            <w:pPr>
              <w:jc w:val="both"/>
              <w:rPr>
                <w:sz w:val="28"/>
                <w:szCs w:val="28"/>
              </w:rPr>
            </w:pPr>
          </w:p>
          <w:p w:rsidR="00BF7021" w:rsidRPr="00445CBE" w:rsidRDefault="00BF7021" w:rsidP="00AF2F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66" w:type="pct"/>
          </w:tcPr>
          <w:p w:rsidR="001F6FE9" w:rsidRDefault="001F6FE9" w:rsidP="001F6FE9">
            <w:pPr>
              <w:jc w:val="both"/>
              <w:rPr>
                <w:sz w:val="28"/>
                <w:szCs w:val="28"/>
              </w:rPr>
            </w:pPr>
            <w:proofErr w:type="spellStart"/>
            <w:r w:rsidRPr="004F4F40">
              <w:rPr>
                <w:sz w:val="28"/>
                <w:szCs w:val="28"/>
              </w:rPr>
              <w:t>Добыш</w:t>
            </w:r>
            <w:proofErr w:type="spellEnd"/>
            <w:r w:rsidRPr="004F4F40">
              <w:rPr>
                <w:sz w:val="28"/>
                <w:szCs w:val="28"/>
              </w:rPr>
              <w:t xml:space="preserve"> Саша</w:t>
            </w:r>
          </w:p>
          <w:p w:rsidR="001F6FE9" w:rsidRDefault="001F6FE9" w:rsidP="001F6FE9">
            <w:pPr>
              <w:tabs>
                <w:tab w:val="left" w:pos="180"/>
              </w:tabs>
              <w:rPr>
                <w:sz w:val="28"/>
                <w:szCs w:val="28"/>
              </w:rPr>
            </w:pPr>
            <w:r w:rsidRPr="00C2203A">
              <w:rPr>
                <w:sz w:val="28"/>
                <w:szCs w:val="28"/>
              </w:rPr>
              <w:t>Титов Дима</w:t>
            </w:r>
          </w:p>
          <w:p w:rsidR="00BF7021" w:rsidRPr="00445CBE" w:rsidRDefault="001F6FE9" w:rsidP="001F6F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Краснова Марина</w:t>
            </w:r>
          </w:p>
        </w:tc>
      </w:tr>
    </w:tbl>
    <w:p w:rsidR="00BF7021" w:rsidRPr="001B0651" w:rsidRDefault="00BF7021" w:rsidP="00BF7021">
      <w:pPr>
        <w:pStyle w:val="a3"/>
        <w:ind w:left="450"/>
        <w:jc w:val="both"/>
        <w:rPr>
          <w:sz w:val="28"/>
          <w:szCs w:val="28"/>
        </w:rPr>
      </w:pPr>
    </w:p>
    <w:p w:rsidR="00BF7021" w:rsidRPr="00494AE8" w:rsidRDefault="00BF7021" w:rsidP="00BF7021">
      <w:pPr>
        <w:tabs>
          <w:tab w:val="left" w:pos="180"/>
        </w:tabs>
        <w:ind w:left="525"/>
        <w:jc w:val="center"/>
        <w:rPr>
          <w:sz w:val="28"/>
          <w:szCs w:val="28"/>
        </w:rPr>
      </w:pPr>
      <w:r w:rsidRPr="00494AE8">
        <w:rPr>
          <w:sz w:val="28"/>
          <w:szCs w:val="28"/>
        </w:rPr>
        <w:t>Характеристика учащихся по возможностям обучения</w:t>
      </w:r>
    </w:p>
    <w:p w:rsidR="00BF7021" w:rsidRPr="00494AE8" w:rsidRDefault="00BF7021" w:rsidP="00BF7021">
      <w:pPr>
        <w:tabs>
          <w:tab w:val="left" w:pos="180"/>
        </w:tabs>
        <w:ind w:left="525"/>
        <w:jc w:val="center"/>
        <w:rPr>
          <w:sz w:val="28"/>
          <w:szCs w:val="28"/>
        </w:rPr>
      </w:pPr>
      <w:r w:rsidRPr="00494AE8">
        <w:rPr>
          <w:sz w:val="28"/>
          <w:szCs w:val="28"/>
        </w:rPr>
        <w:t>В.В.Воронкова</w:t>
      </w:r>
    </w:p>
    <w:tbl>
      <w:tblPr>
        <w:tblStyle w:val="a5"/>
        <w:tblW w:w="0" w:type="auto"/>
        <w:tblLook w:val="01E0"/>
      </w:tblPr>
      <w:tblGrid>
        <w:gridCol w:w="3348"/>
        <w:gridCol w:w="6223"/>
      </w:tblGrid>
      <w:tr w:rsidR="00BF7021" w:rsidRPr="00494AE8" w:rsidTr="00AF2F74">
        <w:trPr>
          <w:cantSplit/>
          <w:trHeight w:val="24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F7021" w:rsidRPr="00494AE8" w:rsidRDefault="00BF7021" w:rsidP="00AF2F74">
            <w:pPr>
              <w:tabs>
                <w:tab w:val="left" w:pos="180"/>
              </w:tabs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21" w:rsidRPr="00494AE8" w:rsidRDefault="00BF7021" w:rsidP="00AF2F74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  <w:r w:rsidRPr="00494AE8"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группа</w:t>
            </w:r>
            <w:r w:rsidRPr="00494AE8">
              <w:rPr>
                <w:sz w:val="28"/>
                <w:szCs w:val="28"/>
              </w:rPr>
              <w:t xml:space="preserve"> </w:t>
            </w:r>
          </w:p>
        </w:tc>
      </w:tr>
      <w:tr w:rsidR="00BF7021" w:rsidRPr="00494AE8" w:rsidTr="00AF2F74">
        <w:trPr>
          <w:cantSplit/>
          <w:trHeight w:val="1803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21" w:rsidRPr="00494AE8" w:rsidRDefault="00BF7021" w:rsidP="00AF2F74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  <w:r w:rsidRPr="00494AE8">
              <w:rPr>
                <w:sz w:val="28"/>
                <w:szCs w:val="28"/>
              </w:rPr>
              <w:t>В целом правильно решают предъявляемые задания, наиболее активны и самостоятельны в усвоении программы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21" w:rsidRPr="00494AE8" w:rsidRDefault="00BF7021" w:rsidP="001F6FE9">
            <w:pPr>
              <w:jc w:val="both"/>
              <w:rPr>
                <w:sz w:val="28"/>
                <w:szCs w:val="28"/>
              </w:rPr>
            </w:pPr>
          </w:p>
        </w:tc>
      </w:tr>
      <w:tr w:rsidR="00BF7021" w:rsidRPr="00494AE8" w:rsidTr="00AF2F7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21" w:rsidRPr="00494AE8" w:rsidRDefault="00BF7021" w:rsidP="00AF2F74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3E" w:rsidRDefault="002D133E" w:rsidP="00AF2F74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</w:p>
          <w:p w:rsidR="002D133E" w:rsidRDefault="002D133E" w:rsidP="00AF2F74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</w:p>
          <w:p w:rsidR="002D133E" w:rsidRDefault="002D133E" w:rsidP="00AF2F74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</w:p>
          <w:p w:rsidR="002D133E" w:rsidRDefault="002D133E" w:rsidP="00AF2F74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</w:p>
          <w:p w:rsidR="00BF7021" w:rsidRPr="00494AE8" w:rsidRDefault="00BF7021" w:rsidP="00AF2F74">
            <w:pPr>
              <w:tabs>
                <w:tab w:val="left" w:pos="180"/>
              </w:tabs>
              <w:jc w:val="center"/>
              <w:rPr>
                <w:i/>
                <w:sz w:val="28"/>
                <w:szCs w:val="28"/>
              </w:rPr>
            </w:pPr>
            <w:r w:rsidRPr="00494AE8"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группа</w:t>
            </w:r>
            <w:r w:rsidRPr="00494AE8">
              <w:rPr>
                <w:sz w:val="28"/>
                <w:szCs w:val="28"/>
              </w:rPr>
              <w:t xml:space="preserve"> </w:t>
            </w:r>
          </w:p>
        </w:tc>
      </w:tr>
      <w:tr w:rsidR="00BF7021" w:rsidRPr="00494AE8" w:rsidTr="00AF2F74">
        <w:trPr>
          <w:cantSplit/>
          <w:trHeight w:val="113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21" w:rsidRPr="00494AE8" w:rsidRDefault="00BF7021" w:rsidP="00AF2F74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  <w:proofErr w:type="gramStart"/>
            <w:r w:rsidRPr="00494AE8">
              <w:rPr>
                <w:sz w:val="28"/>
                <w:szCs w:val="28"/>
              </w:rPr>
              <w:lastRenderedPageBreak/>
              <w:t>Более замедленный</w:t>
            </w:r>
            <w:proofErr w:type="gramEnd"/>
            <w:r w:rsidRPr="00494AE8">
              <w:rPr>
                <w:sz w:val="28"/>
                <w:szCs w:val="28"/>
              </w:rPr>
              <w:t xml:space="preserve"> темп продвижения, успешнее реализуют знания в конкретно заданных условиях, справляются с основными требованиями программы.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FE9" w:rsidRPr="004F4F40" w:rsidRDefault="001F6FE9" w:rsidP="001F6FE9">
            <w:pPr>
              <w:jc w:val="both"/>
              <w:rPr>
                <w:sz w:val="28"/>
                <w:szCs w:val="28"/>
              </w:rPr>
            </w:pPr>
            <w:proofErr w:type="spellStart"/>
            <w:r w:rsidRPr="004F4F40">
              <w:rPr>
                <w:sz w:val="28"/>
                <w:szCs w:val="28"/>
              </w:rPr>
              <w:t>Кондосенко</w:t>
            </w:r>
            <w:proofErr w:type="spellEnd"/>
            <w:r w:rsidRPr="004F4F40">
              <w:rPr>
                <w:sz w:val="28"/>
                <w:szCs w:val="28"/>
              </w:rPr>
              <w:t xml:space="preserve"> Женя, </w:t>
            </w:r>
            <w:proofErr w:type="spellStart"/>
            <w:r w:rsidRPr="004F4F40">
              <w:rPr>
                <w:sz w:val="28"/>
                <w:szCs w:val="28"/>
              </w:rPr>
              <w:t>Кожаринова</w:t>
            </w:r>
            <w:proofErr w:type="spellEnd"/>
            <w:r w:rsidRPr="004F4F40">
              <w:rPr>
                <w:sz w:val="28"/>
                <w:szCs w:val="28"/>
              </w:rPr>
              <w:t xml:space="preserve"> Валя, </w:t>
            </w:r>
            <w:proofErr w:type="spellStart"/>
            <w:r w:rsidRPr="004F4F40">
              <w:rPr>
                <w:sz w:val="28"/>
                <w:szCs w:val="28"/>
              </w:rPr>
              <w:t>Кнодель</w:t>
            </w:r>
            <w:proofErr w:type="spellEnd"/>
            <w:r w:rsidRPr="004F4F40">
              <w:rPr>
                <w:sz w:val="28"/>
                <w:szCs w:val="28"/>
              </w:rPr>
              <w:t xml:space="preserve"> Инна, Усиков Слава, </w:t>
            </w:r>
            <w:proofErr w:type="spellStart"/>
            <w:r w:rsidRPr="004F4F40">
              <w:rPr>
                <w:sz w:val="28"/>
                <w:szCs w:val="28"/>
              </w:rPr>
              <w:t>Алексеенко</w:t>
            </w:r>
            <w:proofErr w:type="spellEnd"/>
            <w:r w:rsidRPr="004F4F40">
              <w:rPr>
                <w:sz w:val="28"/>
                <w:szCs w:val="28"/>
              </w:rPr>
              <w:t xml:space="preserve"> Надя</w:t>
            </w:r>
          </w:p>
          <w:p w:rsidR="001F6FE9" w:rsidRPr="004F4F40" w:rsidRDefault="001F6FE9" w:rsidP="001F6FE9">
            <w:pPr>
              <w:jc w:val="both"/>
              <w:rPr>
                <w:sz w:val="28"/>
                <w:szCs w:val="28"/>
              </w:rPr>
            </w:pPr>
          </w:p>
          <w:p w:rsidR="00BF7021" w:rsidRPr="00494AE8" w:rsidRDefault="00BF7021" w:rsidP="001F6FE9">
            <w:pPr>
              <w:jc w:val="both"/>
              <w:rPr>
                <w:sz w:val="28"/>
                <w:szCs w:val="28"/>
              </w:rPr>
            </w:pPr>
          </w:p>
        </w:tc>
      </w:tr>
      <w:tr w:rsidR="00BF7021" w:rsidRPr="00494AE8" w:rsidTr="00AF2F7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21" w:rsidRPr="00494AE8" w:rsidRDefault="00BF7021" w:rsidP="00AF2F74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21" w:rsidRPr="00494AE8" w:rsidRDefault="00BF7021" w:rsidP="00AF2F74">
            <w:pPr>
              <w:tabs>
                <w:tab w:val="left" w:pos="180"/>
              </w:tabs>
              <w:jc w:val="center"/>
              <w:rPr>
                <w:i/>
                <w:sz w:val="28"/>
                <w:szCs w:val="28"/>
              </w:rPr>
            </w:pPr>
            <w:r w:rsidRPr="00494AE8">
              <w:rPr>
                <w:sz w:val="28"/>
                <w:szCs w:val="28"/>
                <w:lang w:val="en-US"/>
              </w:rPr>
              <w:t>III</w:t>
            </w:r>
            <w:r w:rsidRPr="00494AE8">
              <w:rPr>
                <w:sz w:val="28"/>
                <w:szCs w:val="28"/>
              </w:rPr>
              <w:t xml:space="preserve"> группа</w:t>
            </w:r>
          </w:p>
        </w:tc>
      </w:tr>
      <w:tr w:rsidR="00BF7021" w:rsidRPr="00494AE8" w:rsidTr="00AF2F74">
        <w:trPr>
          <w:cantSplit/>
          <w:trHeight w:val="113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21" w:rsidRPr="00494AE8" w:rsidRDefault="00BF7021" w:rsidP="00AF2F74">
            <w:pPr>
              <w:tabs>
                <w:tab w:val="left" w:pos="180"/>
              </w:tabs>
              <w:rPr>
                <w:sz w:val="28"/>
                <w:szCs w:val="28"/>
              </w:rPr>
            </w:pPr>
            <w:r w:rsidRPr="00494AE8">
              <w:rPr>
                <w:sz w:val="28"/>
                <w:szCs w:val="28"/>
              </w:rPr>
              <w:t>отличаются замедленной деятельностью, инертностью психических процессов, нарушениями внимания, что приводит к ошибочному выполнению действий; обучаются по сниженной программе.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FE9" w:rsidRPr="00C2203A" w:rsidRDefault="001F6FE9" w:rsidP="001F6FE9">
            <w:pPr>
              <w:jc w:val="center"/>
              <w:rPr>
                <w:sz w:val="28"/>
                <w:szCs w:val="28"/>
              </w:rPr>
            </w:pPr>
            <w:proofErr w:type="spellStart"/>
            <w:r w:rsidRPr="004F4F40">
              <w:rPr>
                <w:sz w:val="28"/>
                <w:szCs w:val="28"/>
              </w:rPr>
              <w:t>Добыш</w:t>
            </w:r>
            <w:proofErr w:type="spellEnd"/>
            <w:r w:rsidRPr="004F4F40">
              <w:rPr>
                <w:sz w:val="28"/>
                <w:szCs w:val="28"/>
              </w:rPr>
              <w:t xml:space="preserve"> Саша, Бердников Данил, Ложкин Алёша</w:t>
            </w:r>
          </w:p>
          <w:p w:rsidR="00BF7021" w:rsidRPr="00494AE8" w:rsidRDefault="001F6FE9" w:rsidP="001F6FE9">
            <w:pPr>
              <w:tabs>
                <w:tab w:val="left" w:pos="180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Кудрицкая</w:t>
            </w:r>
            <w:proofErr w:type="spellEnd"/>
            <w:r>
              <w:rPr>
                <w:sz w:val="28"/>
                <w:szCs w:val="28"/>
              </w:rPr>
              <w:t xml:space="preserve"> Алёна</w:t>
            </w:r>
          </w:p>
        </w:tc>
      </w:tr>
      <w:tr w:rsidR="00BF7021" w:rsidRPr="00494AE8" w:rsidTr="00AF2F74">
        <w:trPr>
          <w:trHeight w:val="4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21" w:rsidRPr="00494AE8" w:rsidRDefault="00BF7021" w:rsidP="00AF2F74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21" w:rsidRPr="00494AE8" w:rsidRDefault="00BF7021" w:rsidP="00AF2F74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  <w:r w:rsidRPr="00494AE8">
              <w:rPr>
                <w:sz w:val="28"/>
                <w:szCs w:val="28"/>
                <w:lang w:val="en-US"/>
              </w:rPr>
              <w:t>IV</w:t>
            </w:r>
            <w:r>
              <w:rPr>
                <w:sz w:val="28"/>
                <w:szCs w:val="28"/>
              </w:rPr>
              <w:t xml:space="preserve"> группа</w:t>
            </w:r>
          </w:p>
        </w:tc>
      </w:tr>
      <w:tr w:rsidR="00BF7021" w:rsidRPr="00494AE8" w:rsidTr="00AF2F74">
        <w:trPr>
          <w:cantSplit/>
          <w:trHeight w:val="28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21" w:rsidRPr="00494AE8" w:rsidRDefault="00BF7021" w:rsidP="00AF2F74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  <w:r w:rsidRPr="00494AE8">
              <w:rPr>
                <w:sz w:val="28"/>
                <w:szCs w:val="28"/>
              </w:rPr>
              <w:t>испытывают значительные затруднения в обучении; основное содержание учебных предметов недоступно; обучаются по индивидуальной программе, в которой даётся система минимальных знаний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FE9" w:rsidRDefault="001F6FE9" w:rsidP="001F6FE9">
            <w:pPr>
              <w:tabs>
                <w:tab w:val="left" w:pos="180"/>
              </w:tabs>
              <w:rPr>
                <w:sz w:val="28"/>
                <w:szCs w:val="28"/>
              </w:rPr>
            </w:pPr>
            <w:r w:rsidRPr="00C2203A">
              <w:rPr>
                <w:sz w:val="28"/>
                <w:szCs w:val="28"/>
              </w:rPr>
              <w:t>Титов Дима</w:t>
            </w:r>
          </w:p>
          <w:p w:rsidR="00BF7021" w:rsidRPr="00494AE8" w:rsidRDefault="001F6FE9" w:rsidP="001F6FE9">
            <w:p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Краснова Марина</w:t>
            </w:r>
          </w:p>
          <w:p w:rsidR="00BF7021" w:rsidRPr="00494AE8" w:rsidRDefault="00BF7021" w:rsidP="00AF2F74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</w:p>
          <w:p w:rsidR="00BF7021" w:rsidRPr="00494AE8" w:rsidRDefault="00BF7021" w:rsidP="00AF2F74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BF7021" w:rsidRPr="00494AE8" w:rsidRDefault="00BF7021" w:rsidP="00BF7021">
      <w:pPr>
        <w:ind w:left="360"/>
        <w:rPr>
          <w:sz w:val="28"/>
          <w:szCs w:val="28"/>
        </w:rPr>
      </w:pPr>
    </w:p>
    <w:p w:rsidR="00BF7021" w:rsidRPr="002A6E9A" w:rsidRDefault="00BF7021" w:rsidP="00BF7021">
      <w:pPr>
        <w:pStyle w:val="a4"/>
        <w:ind w:firstLine="708"/>
        <w:jc w:val="both"/>
        <w:rPr>
          <w:sz w:val="28"/>
          <w:szCs w:val="28"/>
        </w:rPr>
      </w:pPr>
      <w:r w:rsidRPr="002A6E9A">
        <w:rPr>
          <w:sz w:val="28"/>
          <w:szCs w:val="28"/>
        </w:rPr>
        <w:t>При планировании учебного материала в данных  классах  учитываются психологические особенности обучающихся.</w:t>
      </w:r>
    </w:p>
    <w:p w:rsidR="00BF7021" w:rsidRPr="002A6E9A" w:rsidRDefault="00BF7021" w:rsidP="00BF7021">
      <w:pPr>
        <w:pStyle w:val="a4"/>
        <w:ind w:firstLine="708"/>
        <w:jc w:val="both"/>
        <w:rPr>
          <w:sz w:val="28"/>
          <w:szCs w:val="28"/>
        </w:rPr>
      </w:pPr>
      <w:r w:rsidRPr="002A6E9A">
        <w:rPr>
          <w:sz w:val="28"/>
          <w:szCs w:val="28"/>
        </w:rPr>
        <w:t xml:space="preserve">Наибольшее внимание уделяется </w:t>
      </w:r>
      <w:proofErr w:type="spellStart"/>
      <w:r w:rsidRPr="002A6E9A">
        <w:rPr>
          <w:sz w:val="28"/>
          <w:szCs w:val="28"/>
        </w:rPr>
        <w:t>эретичным</w:t>
      </w:r>
      <w:proofErr w:type="spellEnd"/>
      <w:r w:rsidRPr="002A6E9A">
        <w:rPr>
          <w:sz w:val="28"/>
          <w:szCs w:val="28"/>
        </w:rPr>
        <w:t xml:space="preserve"> и торпидным детям. Для них предусмотрены в плане индивидуальные формы контроля  усвоения учебного материала: индивидуальные задания с поэтапным их выполнением, задания с частичной подсказкой.</w:t>
      </w:r>
    </w:p>
    <w:p w:rsidR="00BF7021" w:rsidRPr="002A6E9A" w:rsidRDefault="00BF7021" w:rsidP="00BF7021">
      <w:pPr>
        <w:pStyle w:val="a4"/>
        <w:ind w:firstLine="142"/>
        <w:jc w:val="both"/>
        <w:rPr>
          <w:sz w:val="28"/>
          <w:szCs w:val="28"/>
        </w:rPr>
      </w:pPr>
      <w:r w:rsidRPr="002A6E9A">
        <w:rPr>
          <w:sz w:val="28"/>
          <w:szCs w:val="28"/>
        </w:rPr>
        <w:t xml:space="preserve">Для учащихся </w:t>
      </w:r>
      <w:proofErr w:type="spellStart"/>
      <w:r w:rsidRPr="002A6E9A">
        <w:rPr>
          <w:sz w:val="28"/>
          <w:szCs w:val="28"/>
        </w:rPr>
        <w:t>неосложнённой</w:t>
      </w:r>
      <w:proofErr w:type="spellEnd"/>
      <w:r w:rsidRPr="002A6E9A">
        <w:rPr>
          <w:sz w:val="28"/>
          <w:szCs w:val="28"/>
        </w:rPr>
        <w:t xml:space="preserve"> формы предусмотрены задания повышенной сложности и творческого характера, развивающие упражнения с использованием персонального компьютера.</w:t>
      </w:r>
    </w:p>
    <w:p w:rsidR="00BF7021" w:rsidRPr="002A6E9A" w:rsidRDefault="00BF7021" w:rsidP="00BF7021">
      <w:pPr>
        <w:pStyle w:val="a4"/>
        <w:jc w:val="both"/>
        <w:rPr>
          <w:sz w:val="28"/>
          <w:szCs w:val="28"/>
        </w:rPr>
      </w:pPr>
    </w:p>
    <w:p w:rsidR="00BF7021" w:rsidRDefault="00BF7021" w:rsidP="00BF7021">
      <w:pPr>
        <w:pStyle w:val="a4"/>
        <w:numPr>
          <w:ilvl w:val="1"/>
          <w:numId w:val="3"/>
        </w:numPr>
        <w:jc w:val="both"/>
        <w:rPr>
          <w:sz w:val="28"/>
          <w:szCs w:val="28"/>
        </w:rPr>
      </w:pPr>
      <w:r w:rsidRPr="002B2C2C">
        <w:rPr>
          <w:sz w:val="28"/>
          <w:szCs w:val="28"/>
        </w:rPr>
        <w:t xml:space="preserve">Учитывая степень </w:t>
      </w:r>
      <w:proofErr w:type="spellStart"/>
      <w:r w:rsidRPr="002B2C2C">
        <w:rPr>
          <w:sz w:val="28"/>
          <w:szCs w:val="28"/>
        </w:rPr>
        <w:t>обученности</w:t>
      </w:r>
      <w:proofErr w:type="spellEnd"/>
      <w:r>
        <w:rPr>
          <w:sz w:val="28"/>
          <w:szCs w:val="28"/>
        </w:rPr>
        <w:t xml:space="preserve"> учащихся, в тематическом плане </w:t>
      </w:r>
    </w:p>
    <w:p w:rsidR="00BF7021" w:rsidRPr="002B2C2C" w:rsidRDefault="00BF7021" w:rsidP="00BF7021">
      <w:pPr>
        <w:pStyle w:val="a4"/>
        <w:ind w:left="142"/>
        <w:jc w:val="both"/>
        <w:rPr>
          <w:sz w:val="28"/>
          <w:szCs w:val="28"/>
        </w:rPr>
      </w:pPr>
      <w:r w:rsidRPr="002B2C2C">
        <w:rPr>
          <w:sz w:val="28"/>
          <w:szCs w:val="28"/>
        </w:rPr>
        <w:t xml:space="preserve">предлагаются задания повышенной сложности и творческого характера, предусмотрено повторение учебного материала, самостоятельная работа с </w:t>
      </w:r>
      <w:r w:rsidRPr="002B2C2C">
        <w:rPr>
          <w:sz w:val="28"/>
          <w:szCs w:val="28"/>
        </w:rPr>
        <w:lastRenderedPageBreak/>
        <w:t>учетом индивидуальных особенностей и возможностей детей, дифференцированные задания.</w:t>
      </w:r>
    </w:p>
    <w:p w:rsidR="00BF7021" w:rsidRPr="002B2C2C" w:rsidRDefault="00BF7021" w:rsidP="00BF7021">
      <w:pPr>
        <w:pStyle w:val="a4"/>
        <w:jc w:val="both"/>
        <w:rPr>
          <w:sz w:val="28"/>
          <w:szCs w:val="28"/>
        </w:rPr>
      </w:pPr>
      <w:r w:rsidRPr="002B2C2C">
        <w:rPr>
          <w:sz w:val="28"/>
          <w:szCs w:val="28"/>
        </w:rPr>
        <w:tab/>
        <w:t>Учитывая познавательные возможности учащихся, для активизации умственной деятельности, развития самостоятельности, осознанности восприятия материала, в план включены уроки нестандартного типа:</w:t>
      </w:r>
    </w:p>
    <w:p w:rsidR="00BF7021" w:rsidRPr="002B2C2C" w:rsidRDefault="00BF7021" w:rsidP="00BF7021">
      <w:pPr>
        <w:pStyle w:val="a4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- с применением ИКТ (приложение)</w:t>
      </w:r>
    </w:p>
    <w:p w:rsidR="00BF7021" w:rsidRPr="002B2C2C" w:rsidRDefault="00BF7021" w:rsidP="00BF7021">
      <w:pPr>
        <w:pStyle w:val="a4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- тестирование</w:t>
      </w:r>
    </w:p>
    <w:p w:rsidR="00BF7021" w:rsidRPr="002B2C2C" w:rsidRDefault="00BF7021" w:rsidP="00BF7021">
      <w:pPr>
        <w:pStyle w:val="a4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- урок-путешествие</w:t>
      </w:r>
    </w:p>
    <w:p w:rsidR="00BF7021" w:rsidRPr="002B2C2C" w:rsidRDefault="00BF7021" w:rsidP="00BF7021">
      <w:pPr>
        <w:pStyle w:val="a4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- урок-рассуждение</w:t>
      </w:r>
    </w:p>
    <w:p w:rsidR="00BF7021" w:rsidRPr="002B2C2C" w:rsidRDefault="00BF7021" w:rsidP="00BF7021">
      <w:pPr>
        <w:pStyle w:val="a4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-урок-диспут</w:t>
      </w:r>
      <w:r w:rsidR="002D133E">
        <w:rPr>
          <w:sz w:val="28"/>
          <w:szCs w:val="28"/>
        </w:rPr>
        <w:t xml:space="preserve"> и др.</w:t>
      </w:r>
    </w:p>
    <w:p w:rsidR="00BF7021" w:rsidRPr="002B2C2C" w:rsidRDefault="00BF7021" w:rsidP="00BF7021">
      <w:pPr>
        <w:pStyle w:val="a4"/>
        <w:ind w:firstLine="708"/>
        <w:jc w:val="both"/>
        <w:rPr>
          <w:sz w:val="28"/>
          <w:szCs w:val="28"/>
        </w:rPr>
      </w:pPr>
      <w:r w:rsidRPr="002B2C2C">
        <w:rPr>
          <w:sz w:val="28"/>
          <w:szCs w:val="28"/>
        </w:rPr>
        <w:t xml:space="preserve">Тематический план составлен с учетом регионального компонента. Включено изучение региональных особенностей литературы Урала, области, города. </w:t>
      </w:r>
    </w:p>
    <w:p w:rsidR="00BF7021" w:rsidRPr="002B2C2C" w:rsidRDefault="00BF7021" w:rsidP="00BF7021">
      <w:pPr>
        <w:pStyle w:val="a4"/>
        <w:jc w:val="both"/>
        <w:rPr>
          <w:sz w:val="28"/>
          <w:szCs w:val="28"/>
        </w:rPr>
      </w:pPr>
    </w:p>
    <w:p w:rsidR="00BF7021" w:rsidRPr="002B2C2C" w:rsidRDefault="00BF7021" w:rsidP="00BF7021">
      <w:pPr>
        <w:pStyle w:val="a4"/>
        <w:jc w:val="both"/>
        <w:rPr>
          <w:sz w:val="28"/>
          <w:szCs w:val="28"/>
        </w:rPr>
      </w:pPr>
    </w:p>
    <w:p w:rsidR="00BF7021" w:rsidRPr="002B2C2C" w:rsidRDefault="00BF7021" w:rsidP="00BF7021">
      <w:pPr>
        <w:pStyle w:val="a4"/>
        <w:jc w:val="both"/>
        <w:rPr>
          <w:sz w:val="28"/>
          <w:szCs w:val="28"/>
        </w:rPr>
      </w:pPr>
    </w:p>
    <w:p w:rsidR="00BF7021" w:rsidRDefault="00BF7021" w:rsidP="00BF7021">
      <w:pPr>
        <w:pStyle w:val="a4"/>
        <w:jc w:val="both"/>
        <w:rPr>
          <w:sz w:val="28"/>
          <w:szCs w:val="28"/>
        </w:rPr>
      </w:pPr>
    </w:p>
    <w:p w:rsidR="00BF7021" w:rsidRDefault="00BF7021" w:rsidP="00BF7021">
      <w:pPr>
        <w:pStyle w:val="a4"/>
        <w:jc w:val="both"/>
        <w:rPr>
          <w:sz w:val="28"/>
          <w:szCs w:val="28"/>
        </w:rPr>
      </w:pPr>
    </w:p>
    <w:p w:rsidR="00BF7021" w:rsidRDefault="00BF7021" w:rsidP="00BF7021">
      <w:pPr>
        <w:pStyle w:val="a4"/>
        <w:jc w:val="both"/>
        <w:rPr>
          <w:sz w:val="28"/>
          <w:szCs w:val="28"/>
        </w:rPr>
      </w:pPr>
    </w:p>
    <w:p w:rsidR="00BF7021" w:rsidRDefault="00BF7021" w:rsidP="00BF7021">
      <w:pPr>
        <w:pStyle w:val="a4"/>
        <w:jc w:val="both"/>
        <w:rPr>
          <w:sz w:val="28"/>
          <w:szCs w:val="28"/>
        </w:rPr>
      </w:pPr>
    </w:p>
    <w:p w:rsidR="00BF7021" w:rsidRDefault="00BF7021" w:rsidP="00BF7021">
      <w:pPr>
        <w:pStyle w:val="a4"/>
        <w:jc w:val="both"/>
        <w:rPr>
          <w:sz w:val="28"/>
          <w:szCs w:val="28"/>
        </w:rPr>
      </w:pPr>
    </w:p>
    <w:p w:rsidR="00BF7021" w:rsidRDefault="00BF7021" w:rsidP="00BF7021">
      <w:pPr>
        <w:pStyle w:val="a4"/>
        <w:jc w:val="both"/>
        <w:rPr>
          <w:sz w:val="28"/>
          <w:szCs w:val="28"/>
        </w:rPr>
      </w:pPr>
    </w:p>
    <w:p w:rsidR="00BF7021" w:rsidRDefault="00BF7021" w:rsidP="00BF7021">
      <w:pPr>
        <w:pStyle w:val="a4"/>
        <w:jc w:val="both"/>
        <w:rPr>
          <w:sz w:val="28"/>
          <w:szCs w:val="28"/>
        </w:rPr>
      </w:pPr>
    </w:p>
    <w:p w:rsidR="00BF7021" w:rsidRDefault="00BF7021" w:rsidP="00BF7021">
      <w:pPr>
        <w:pStyle w:val="a4"/>
        <w:jc w:val="both"/>
        <w:rPr>
          <w:sz w:val="28"/>
          <w:szCs w:val="28"/>
        </w:rPr>
      </w:pPr>
    </w:p>
    <w:p w:rsidR="00BF7021" w:rsidRDefault="00BF7021" w:rsidP="00BF7021">
      <w:pPr>
        <w:pStyle w:val="a4"/>
        <w:jc w:val="both"/>
        <w:rPr>
          <w:sz w:val="28"/>
          <w:szCs w:val="28"/>
        </w:rPr>
      </w:pPr>
    </w:p>
    <w:p w:rsidR="00BF7021" w:rsidRDefault="00BF7021" w:rsidP="00BF7021">
      <w:pPr>
        <w:pStyle w:val="a4"/>
        <w:jc w:val="both"/>
        <w:rPr>
          <w:sz w:val="28"/>
          <w:szCs w:val="28"/>
        </w:rPr>
      </w:pPr>
    </w:p>
    <w:p w:rsidR="00BF7021" w:rsidRDefault="00BF7021" w:rsidP="00BF7021">
      <w:pPr>
        <w:pStyle w:val="a4"/>
        <w:jc w:val="both"/>
        <w:rPr>
          <w:sz w:val="28"/>
          <w:szCs w:val="28"/>
        </w:rPr>
      </w:pPr>
    </w:p>
    <w:p w:rsidR="00BF7021" w:rsidRDefault="00BF7021" w:rsidP="00BF7021">
      <w:pPr>
        <w:pStyle w:val="a4"/>
        <w:jc w:val="both"/>
        <w:rPr>
          <w:sz w:val="28"/>
          <w:szCs w:val="28"/>
        </w:rPr>
      </w:pPr>
    </w:p>
    <w:p w:rsidR="00BF7021" w:rsidRDefault="00BF7021" w:rsidP="00BF7021">
      <w:pPr>
        <w:pStyle w:val="a4"/>
        <w:jc w:val="both"/>
        <w:rPr>
          <w:sz w:val="28"/>
          <w:szCs w:val="28"/>
        </w:rPr>
      </w:pPr>
    </w:p>
    <w:p w:rsidR="00BF7021" w:rsidRDefault="00BF7021" w:rsidP="00BF7021">
      <w:pPr>
        <w:pStyle w:val="a4"/>
        <w:jc w:val="both"/>
        <w:rPr>
          <w:sz w:val="28"/>
          <w:szCs w:val="28"/>
        </w:rPr>
      </w:pPr>
    </w:p>
    <w:p w:rsidR="00BF7021" w:rsidRDefault="00BF7021" w:rsidP="00BF7021">
      <w:pPr>
        <w:pStyle w:val="a4"/>
        <w:jc w:val="both"/>
        <w:rPr>
          <w:sz w:val="28"/>
          <w:szCs w:val="28"/>
        </w:rPr>
      </w:pPr>
    </w:p>
    <w:p w:rsidR="00BF7021" w:rsidRDefault="00BF7021" w:rsidP="00BF7021">
      <w:pPr>
        <w:pStyle w:val="a4"/>
        <w:jc w:val="both"/>
        <w:rPr>
          <w:sz w:val="28"/>
          <w:szCs w:val="28"/>
        </w:rPr>
      </w:pPr>
    </w:p>
    <w:p w:rsidR="00BF7021" w:rsidRDefault="00BF7021" w:rsidP="00BF7021">
      <w:pPr>
        <w:pStyle w:val="a4"/>
        <w:jc w:val="both"/>
        <w:rPr>
          <w:sz w:val="28"/>
          <w:szCs w:val="28"/>
        </w:rPr>
      </w:pPr>
    </w:p>
    <w:p w:rsidR="00BF7021" w:rsidRDefault="00BF7021" w:rsidP="00BF7021">
      <w:pPr>
        <w:pStyle w:val="a4"/>
        <w:jc w:val="both"/>
        <w:rPr>
          <w:sz w:val="28"/>
          <w:szCs w:val="28"/>
        </w:rPr>
      </w:pPr>
    </w:p>
    <w:p w:rsidR="00BF7021" w:rsidRDefault="00BF7021" w:rsidP="00BF7021">
      <w:pPr>
        <w:pStyle w:val="a4"/>
        <w:jc w:val="both"/>
        <w:rPr>
          <w:sz w:val="28"/>
          <w:szCs w:val="28"/>
        </w:rPr>
      </w:pPr>
    </w:p>
    <w:p w:rsidR="00BF7021" w:rsidRDefault="00BF7021" w:rsidP="00BF7021">
      <w:pPr>
        <w:pStyle w:val="a4"/>
        <w:jc w:val="both"/>
        <w:rPr>
          <w:sz w:val="28"/>
          <w:szCs w:val="28"/>
        </w:rPr>
      </w:pPr>
    </w:p>
    <w:p w:rsidR="00BF7021" w:rsidRDefault="00BF7021" w:rsidP="00BF7021">
      <w:pPr>
        <w:pStyle w:val="a4"/>
        <w:jc w:val="both"/>
        <w:rPr>
          <w:sz w:val="28"/>
          <w:szCs w:val="28"/>
        </w:rPr>
      </w:pPr>
    </w:p>
    <w:p w:rsidR="00BF7021" w:rsidRDefault="00BF7021" w:rsidP="00BF7021">
      <w:pPr>
        <w:pStyle w:val="a4"/>
        <w:jc w:val="both"/>
        <w:rPr>
          <w:sz w:val="28"/>
          <w:szCs w:val="28"/>
        </w:rPr>
      </w:pPr>
    </w:p>
    <w:p w:rsidR="00BF7021" w:rsidRDefault="00BF7021" w:rsidP="00BF7021">
      <w:pPr>
        <w:pStyle w:val="a4"/>
        <w:jc w:val="both"/>
        <w:rPr>
          <w:sz w:val="28"/>
          <w:szCs w:val="28"/>
        </w:rPr>
      </w:pPr>
    </w:p>
    <w:p w:rsidR="00247BB0" w:rsidRDefault="00247BB0"/>
    <w:sectPr w:rsidR="00247BB0" w:rsidSect="00247B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823CD"/>
    <w:multiLevelType w:val="multilevel"/>
    <w:tmpl w:val="37EA74D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1">
    <w:nsid w:val="05C75611"/>
    <w:multiLevelType w:val="hybridMultilevel"/>
    <w:tmpl w:val="2FA2C8E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D2A8A"/>
    <w:multiLevelType w:val="multilevel"/>
    <w:tmpl w:val="FD8C67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7021"/>
    <w:rsid w:val="001A6F89"/>
    <w:rsid w:val="001F6FE9"/>
    <w:rsid w:val="00247BB0"/>
    <w:rsid w:val="002D133E"/>
    <w:rsid w:val="006521B4"/>
    <w:rsid w:val="00BF7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F7021"/>
    <w:pPr>
      <w:keepNext/>
      <w:outlineLvl w:val="1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F7021"/>
    <w:rPr>
      <w:rFonts w:ascii="Times New Roman" w:eastAsia="Times New Roman" w:hAnsi="Times New Roman" w:cs="Times New Roman"/>
      <w:sz w:val="24"/>
      <w:szCs w:val="28"/>
      <w:u w:val="single"/>
      <w:lang w:eastAsia="ru-RU"/>
    </w:rPr>
  </w:style>
  <w:style w:type="paragraph" w:styleId="a3">
    <w:name w:val="List Paragraph"/>
    <w:basedOn w:val="a"/>
    <w:uiPriority w:val="34"/>
    <w:qFormat/>
    <w:rsid w:val="00BF7021"/>
    <w:pPr>
      <w:ind w:left="720"/>
      <w:contextualSpacing/>
    </w:pPr>
  </w:style>
  <w:style w:type="paragraph" w:styleId="a4">
    <w:name w:val="No Spacing"/>
    <w:uiPriority w:val="1"/>
    <w:qFormat/>
    <w:rsid w:val="00BF7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BF70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1594</Words>
  <Characters>9091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ванёк</dc:creator>
  <cp:keywords/>
  <dc:description/>
  <cp:lastModifiedBy>3 этаж</cp:lastModifiedBy>
  <cp:revision>4</cp:revision>
  <cp:lastPrinted>2010-09-12T12:10:00Z</cp:lastPrinted>
  <dcterms:created xsi:type="dcterms:W3CDTF">2010-09-12T11:55:00Z</dcterms:created>
  <dcterms:modified xsi:type="dcterms:W3CDTF">2011-08-05T11:25:00Z</dcterms:modified>
</cp:coreProperties>
</file>